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B946" w14:textId="77777777" w:rsidR="00C61A56" w:rsidRDefault="00C61A56" w:rsidP="00C61A56">
      <w:pPr>
        <w:pStyle w:val="paragraph"/>
        <w:spacing w:before="0" w:beforeAutospacing="0" w:after="0" w:afterAutospacing="0"/>
        <w:textAlignment w:val="baseline"/>
        <w:rPr>
          <w:rStyle w:val="eop"/>
          <w:rFonts w:ascii="Calibri" w:hAnsi="Calibri" w:cs="Calibri"/>
          <w:b/>
          <w:bCs/>
          <w:sz w:val="22"/>
          <w:szCs w:val="22"/>
        </w:rPr>
      </w:pPr>
      <w:r w:rsidRPr="00163FB9">
        <w:rPr>
          <w:rStyle w:val="normaltextrun"/>
          <w:rFonts w:ascii="Calibri" w:hAnsi="Calibri" w:cs="Calibri"/>
          <w:b/>
          <w:bCs/>
          <w:sz w:val="22"/>
          <w:szCs w:val="22"/>
        </w:rPr>
        <w:t>Leave of Absence Request Form</w:t>
      </w:r>
      <w:r w:rsidRPr="00163FB9">
        <w:rPr>
          <w:rStyle w:val="eop"/>
          <w:rFonts w:ascii="Calibri" w:hAnsi="Calibri" w:cs="Calibri"/>
          <w:b/>
          <w:bCs/>
          <w:sz w:val="22"/>
          <w:szCs w:val="22"/>
        </w:rPr>
        <w:t> </w:t>
      </w:r>
      <w:r w:rsidR="00163FB9" w:rsidRPr="00163FB9">
        <w:rPr>
          <w:rStyle w:val="eop"/>
          <w:rFonts w:ascii="Calibri" w:hAnsi="Calibri" w:cs="Calibri"/>
          <w:b/>
          <w:bCs/>
          <w:sz w:val="22"/>
          <w:szCs w:val="22"/>
        </w:rPr>
        <w:t>Medical Appointment</w:t>
      </w:r>
    </w:p>
    <w:p w14:paraId="6C139927" w14:textId="77777777" w:rsidR="00163FB9" w:rsidRPr="00163FB9" w:rsidRDefault="00163FB9" w:rsidP="00163FB9">
      <w:pPr>
        <w:pStyle w:val="NormalWeb"/>
        <w:shd w:val="clear" w:color="auto" w:fill="FFFFFF"/>
        <w:spacing w:before="0" w:beforeAutospacing="0" w:after="0" w:afterAutospacing="0" w:line="360" w:lineRule="atLeast"/>
        <w:rPr>
          <w:rFonts w:asciiTheme="minorHAnsi" w:hAnsiTheme="minorHAnsi" w:cstheme="minorHAnsi"/>
          <w:color w:val="4D4D4D"/>
          <w:sz w:val="22"/>
          <w:szCs w:val="22"/>
        </w:rPr>
      </w:pPr>
      <w:r w:rsidRPr="00163FB9">
        <w:rPr>
          <w:rFonts w:asciiTheme="minorHAnsi" w:hAnsiTheme="minorHAnsi" w:cstheme="minorHAnsi"/>
          <w:color w:val="4D4D4D"/>
          <w:sz w:val="22"/>
          <w:szCs w:val="22"/>
        </w:rPr>
        <w:t xml:space="preserve">Appointments for doctor, </w:t>
      </w:r>
      <w:proofErr w:type="gramStart"/>
      <w:r w:rsidRPr="00163FB9">
        <w:rPr>
          <w:rFonts w:asciiTheme="minorHAnsi" w:hAnsiTheme="minorHAnsi" w:cstheme="minorHAnsi"/>
          <w:color w:val="4D4D4D"/>
          <w:sz w:val="22"/>
          <w:szCs w:val="22"/>
        </w:rPr>
        <w:t>hospital</w:t>
      </w:r>
      <w:proofErr w:type="gramEnd"/>
      <w:r w:rsidRPr="00163FB9">
        <w:rPr>
          <w:rFonts w:asciiTheme="minorHAnsi" w:hAnsiTheme="minorHAnsi" w:cstheme="minorHAnsi"/>
          <w:color w:val="4D4D4D"/>
          <w:sz w:val="22"/>
          <w:szCs w:val="22"/>
        </w:rPr>
        <w:t xml:space="preserve"> and dentist, etc. should be avoided during the school day and made during the school holidays or weekends. We do, nevertheless, understand that this is sometimes unavoidable.</w:t>
      </w:r>
    </w:p>
    <w:p w14:paraId="46E76E7E" w14:textId="77777777" w:rsidR="00163FB9" w:rsidRPr="00163FB9" w:rsidRDefault="00163FB9" w:rsidP="00163FB9">
      <w:pPr>
        <w:pStyle w:val="NormalWeb"/>
        <w:shd w:val="clear" w:color="auto" w:fill="FFFFFF"/>
        <w:spacing w:before="192" w:beforeAutospacing="0" w:after="0" w:afterAutospacing="0" w:line="360" w:lineRule="atLeast"/>
        <w:rPr>
          <w:rFonts w:asciiTheme="minorHAnsi" w:hAnsiTheme="minorHAnsi" w:cstheme="minorHAnsi"/>
          <w:color w:val="4D4D4D"/>
          <w:sz w:val="22"/>
          <w:szCs w:val="22"/>
        </w:rPr>
      </w:pPr>
      <w:r w:rsidRPr="00163FB9">
        <w:rPr>
          <w:rFonts w:asciiTheme="minorHAnsi" w:hAnsiTheme="minorHAnsi" w:cstheme="minorHAnsi"/>
          <w:color w:val="4D4D4D"/>
          <w:sz w:val="22"/>
          <w:szCs w:val="22"/>
        </w:rPr>
        <w:t>Many available appointment times mean that students can attend school first and return afterwards, meaning that they minimise missed lessons as well as keeping their attendance levels as high as possible. </w:t>
      </w:r>
    </w:p>
    <w:p w14:paraId="3786C565" w14:textId="77777777" w:rsidR="00163FB9" w:rsidRPr="00163FB9" w:rsidRDefault="00163FB9" w:rsidP="00163FB9">
      <w:pPr>
        <w:pStyle w:val="NormalWeb"/>
        <w:shd w:val="clear" w:color="auto" w:fill="FFFFFF"/>
        <w:spacing w:before="192" w:beforeAutospacing="0" w:after="0" w:afterAutospacing="0" w:line="360" w:lineRule="atLeast"/>
        <w:rPr>
          <w:rFonts w:asciiTheme="minorHAnsi" w:hAnsiTheme="minorHAnsi" w:cstheme="minorHAnsi"/>
          <w:color w:val="4D4D4D"/>
          <w:sz w:val="22"/>
          <w:szCs w:val="22"/>
        </w:rPr>
      </w:pPr>
      <w:r w:rsidRPr="00163FB9">
        <w:rPr>
          <w:rFonts w:asciiTheme="minorHAnsi" w:hAnsiTheme="minorHAnsi" w:cstheme="minorHAnsi"/>
          <w:color w:val="4D4D4D"/>
          <w:sz w:val="22"/>
          <w:szCs w:val="22"/>
        </w:rPr>
        <w:t>Therefore, we would ask that families send their child into school for the morning registration, even if they have a medical appointment in the middle of the morning. We also encourage students to return to school after their appointment wherever possible or to schedule appointments for as late as possible in the afternoon. </w:t>
      </w:r>
    </w:p>
    <w:p w14:paraId="484F8391" w14:textId="77777777" w:rsidR="00163FB9" w:rsidRPr="00163FB9" w:rsidRDefault="00163FB9" w:rsidP="00163FB9">
      <w:pPr>
        <w:pStyle w:val="NormalWeb"/>
        <w:shd w:val="clear" w:color="auto" w:fill="FFFFFF"/>
        <w:spacing w:before="192" w:beforeAutospacing="0" w:after="0" w:afterAutospacing="0" w:line="360" w:lineRule="atLeast"/>
        <w:rPr>
          <w:rFonts w:asciiTheme="minorHAnsi" w:hAnsiTheme="minorHAnsi" w:cstheme="minorHAnsi"/>
          <w:color w:val="4D4D4D"/>
          <w:sz w:val="22"/>
          <w:szCs w:val="22"/>
        </w:rPr>
      </w:pPr>
      <w:r w:rsidRPr="00163FB9">
        <w:rPr>
          <w:rFonts w:asciiTheme="minorHAnsi" w:hAnsiTheme="minorHAnsi" w:cstheme="minorHAnsi"/>
          <w:color w:val="4D4D4D"/>
          <w:sz w:val="22"/>
          <w:szCs w:val="22"/>
        </w:rPr>
        <w:t>Should an appointment only be available during school time, pupils will only be allowed to leave the school premises if the school has received proof of an appointment. Failure to provide evidence will mean the absence is recorded as unauthorised.</w:t>
      </w:r>
    </w:p>
    <w:p w14:paraId="2D771D48" w14:textId="77777777" w:rsidR="00163FB9" w:rsidRDefault="00163FB9" w:rsidP="00C61A56">
      <w:pPr>
        <w:pStyle w:val="paragraph"/>
        <w:spacing w:before="0" w:beforeAutospacing="0" w:after="0" w:afterAutospacing="0"/>
        <w:textAlignment w:val="baseline"/>
        <w:rPr>
          <w:rStyle w:val="eop"/>
          <w:rFonts w:ascii="Calibri" w:hAnsi="Calibri" w:cs="Calibri"/>
          <w:b/>
          <w:bCs/>
          <w:sz w:val="22"/>
          <w:szCs w:val="22"/>
        </w:rPr>
      </w:pPr>
    </w:p>
    <w:p w14:paraId="4DAB1132" w14:textId="77777777" w:rsidR="00163FB9" w:rsidRPr="00163FB9" w:rsidRDefault="00163FB9" w:rsidP="00C61A56">
      <w:pPr>
        <w:pStyle w:val="paragraph"/>
        <w:spacing w:before="0" w:beforeAutospacing="0" w:after="0" w:afterAutospacing="0"/>
        <w:textAlignment w:val="baseline"/>
        <w:rPr>
          <w:rStyle w:val="eop"/>
          <w:rFonts w:ascii="Calibri" w:hAnsi="Calibri" w:cs="Calibri"/>
          <w:b/>
          <w:bCs/>
          <w:sz w:val="22"/>
          <w:szCs w:val="22"/>
        </w:rPr>
      </w:pPr>
    </w:p>
    <w:p w14:paraId="36BF944A" w14:textId="77777777" w:rsidR="00C61A56" w:rsidRDefault="00C61A56" w:rsidP="00C61A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Date  ................</w:t>
      </w:r>
      <w:r>
        <w:rPr>
          <w:rStyle w:val="eop"/>
          <w:rFonts w:ascii="Calibri" w:hAnsi="Calibri" w:cs="Calibri"/>
          <w:sz w:val="22"/>
          <w:szCs w:val="22"/>
        </w:rPr>
        <w:t> </w:t>
      </w:r>
      <w:r w:rsidR="00163FB9">
        <w:rPr>
          <w:rStyle w:val="eop"/>
          <w:rFonts w:ascii="Calibri" w:hAnsi="Calibri" w:cs="Calibri"/>
          <w:sz w:val="22"/>
          <w:szCs w:val="22"/>
        </w:rPr>
        <w:t xml:space="preserve">      Time………….</w:t>
      </w:r>
    </w:p>
    <w:p w14:paraId="6EA8AEA6" w14:textId="77777777" w:rsidR="00163FB9" w:rsidRDefault="00163FB9" w:rsidP="00C61A56">
      <w:pPr>
        <w:pStyle w:val="paragraph"/>
        <w:spacing w:before="0" w:beforeAutospacing="0" w:after="0" w:afterAutospacing="0"/>
        <w:textAlignment w:val="baseline"/>
        <w:rPr>
          <w:rFonts w:ascii="Segoe UI" w:hAnsi="Segoe UI" w:cs="Segoe UI"/>
          <w:sz w:val="18"/>
          <w:szCs w:val="18"/>
        </w:rPr>
      </w:pPr>
    </w:p>
    <w:p w14:paraId="5841195A" w14:textId="77777777" w:rsidR="00C61A56" w:rsidRDefault="00C61A56" w:rsidP="00C61A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Name of Student: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Form:</w:t>
      </w:r>
      <w:r>
        <w:rPr>
          <w:rStyle w:val="eop"/>
          <w:rFonts w:ascii="Calibri" w:hAnsi="Calibri" w:cs="Calibri"/>
          <w:sz w:val="22"/>
          <w:szCs w:val="22"/>
        </w:rPr>
        <w:t> </w:t>
      </w:r>
    </w:p>
    <w:p w14:paraId="5476860F" w14:textId="77777777" w:rsidR="00163FB9" w:rsidRDefault="00163FB9" w:rsidP="00C61A56">
      <w:pPr>
        <w:pStyle w:val="paragraph"/>
        <w:spacing w:before="0" w:beforeAutospacing="0" w:after="0" w:afterAutospacing="0"/>
        <w:textAlignment w:val="baseline"/>
        <w:rPr>
          <w:rFonts w:ascii="Segoe UI" w:hAnsi="Segoe UI" w:cs="Segoe UI"/>
          <w:sz w:val="18"/>
          <w:szCs w:val="18"/>
        </w:rPr>
      </w:pPr>
    </w:p>
    <w:p w14:paraId="6201CAA9" w14:textId="77777777" w:rsidR="00163FB9" w:rsidRDefault="00C61A56" w:rsidP="00C61A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Reason for the absence: (Please give full details, providing </w:t>
      </w:r>
      <w:r w:rsidR="00163FB9">
        <w:rPr>
          <w:rStyle w:val="normaltextrun"/>
          <w:rFonts w:ascii="Calibri" w:hAnsi="Calibri" w:cs="Calibri"/>
          <w:sz w:val="22"/>
          <w:szCs w:val="22"/>
        </w:rPr>
        <w:t xml:space="preserve">proof of appointment) </w:t>
      </w:r>
      <w:r>
        <w:rPr>
          <w:rStyle w:val="normaltextrun"/>
          <w:rFonts w:ascii="Calibri" w:hAnsi="Calibri" w:cs="Calibri"/>
          <w:sz w:val="22"/>
          <w:szCs w:val="22"/>
        </w:rPr>
        <w:t>......................................................................................................................................................................................................................................................................................................................................................................................................................................................................................................</w:t>
      </w:r>
    </w:p>
    <w:p w14:paraId="79C88DBB" w14:textId="77777777" w:rsidR="00163FB9" w:rsidRDefault="00163FB9" w:rsidP="00C61A56">
      <w:pPr>
        <w:pStyle w:val="paragraph"/>
        <w:spacing w:before="0" w:beforeAutospacing="0" w:after="0" w:afterAutospacing="0"/>
        <w:textAlignment w:val="baseline"/>
        <w:rPr>
          <w:rStyle w:val="normaltextrun"/>
          <w:rFonts w:ascii="Calibri" w:hAnsi="Calibri" w:cs="Calibri"/>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163FB9" w14:paraId="72500951" w14:textId="77777777" w:rsidTr="00163FB9">
        <w:tc>
          <w:tcPr>
            <w:tcW w:w="279" w:type="dxa"/>
          </w:tcPr>
          <w:p w14:paraId="1DF2450F" w14:textId="77777777" w:rsidR="00163FB9" w:rsidRDefault="00163FB9" w:rsidP="00163FB9">
            <w:pPr>
              <w:pStyle w:val="paragraph"/>
              <w:spacing w:before="0" w:beforeAutospacing="0" w:after="0" w:afterAutospacing="0"/>
              <w:textAlignment w:val="baseline"/>
              <w:rPr>
                <w:rStyle w:val="normaltextrun"/>
                <w:rFonts w:ascii="Calibri" w:hAnsi="Calibri" w:cs="Calibri"/>
                <w:sz w:val="22"/>
                <w:szCs w:val="22"/>
              </w:rPr>
            </w:pPr>
          </w:p>
        </w:tc>
      </w:tr>
    </w:tbl>
    <w:p w14:paraId="03826376" w14:textId="77777777" w:rsidR="00163FB9" w:rsidRDefault="00163FB9" w:rsidP="00C61A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 will be collecting my child at ………</w:t>
      </w:r>
      <w:r w:rsidR="00076481">
        <w:rPr>
          <w:rStyle w:val="normaltextrun"/>
          <w:rFonts w:ascii="Calibri" w:hAnsi="Calibri" w:cs="Calibri"/>
          <w:sz w:val="22"/>
          <w:szCs w:val="22"/>
        </w:rPr>
        <w:t xml:space="preserve"> (time)</w:t>
      </w:r>
    </w:p>
    <w:p w14:paraId="3C2E633C" w14:textId="77777777" w:rsidR="00163FB9" w:rsidRDefault="00163FB9" w:rsidP="00C61A56">
      <w:pPr>
        <w:pStyle w:val="paragraph"/>
        <w:spacing w:before="0" w:beforeAutospacing="0" w:after="0" w:afterAutospacing="0"/>
        <w:textAlignment w:val="baseline"/>
        <w:rPr>
          <w:rStyle w:val="normaltextrun"/>
          <w:rFonts w:ascii="Calibri" w:hAnsi="Calibri" w:cs="Calibri"/>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163FB9" w14:paraId="0B25448A" w14:textId="77777777" w:rsidTr="00C511D0">
        <w:tc>
          <w:tcPr>
            <w:tcW w:w="279" w:type="dxa"/>
          </w:tcPr>
          <w:p w14:paraId="5AA1C591" w14:textId="77777777" w:rsidR="00163FB9" w:rsidRDefault="00163FB9" w:rsidP="00C511D0">
            <w:pPr>
              <w:pStyle w:val="paragraph"/>
              <w:spacing w:before="0" w:beforeAutospacing="0" w:after="0" w:afterAutospacing="0"/>
              <w:textAlignment w:val="baseline"/>
              <w:rPr>
                <w:rStyle w:val="normaltextrun"/>
                <w:rFonts w:ascii="Calibri" w:hAnsi="Calibri" w:cs="Calibri"/>
                <w:sz w:val="22"/>
                <w:szCs w:val="22"/>
              </w:rPr>
            </w:pPr>
          </w:p>
        </w:tc>
      </w:tr>
    </w:tbl>
    <w:p w14:paraId="2FC31516" w14:textId="77777777" w:rsidR="00163FB9" w:rsidRDefault="00163FB9" w:rsidP="00C61A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 give permission </w:t>
      </w:r>
      <w:r w:rsidR="006320A2">
        <w:rPr>
          <w:rStyle w:val="normaltextrun"/>
          <w:rFonts w:ascii="Calibri" w:hAnsi="Calibri" w:cs="Calibri"/>
          <w:sz w:val="22"/>
          <w:szCs w:val="22"/>
        </w:rPr>
        <w:t xml:space="preserve">for my child </w:t>
      </w:r>
      <w:r>
        <w:rPr>
          <w:rStyle w:val="normaltextrun"/>
          <w:rFonts w:ascii="Calibri" w:hAnsi="Calibri" w:cs="Calibri"/>
          <w:sz w:val="22"/>
          <w:szCs w:val="22"/>
        </w:rPr>
        <w:t>to leave school at …</w:t>
      </w:r>
      <w:proofErr w:type="gramStart"/>
      <w:r>
        <w:rPr>
          <w:rStyle w:val="normaltextrun"/>
          <w:rFonts w:ascii="Calibri" w:hAnsi="Calibri" w:cs="Calibri"/>
          <w:sz w:val="22"/>
          <w:szCs w:val="22"/>
        </w:rPr>
        <w:t>…..</w:t>
      </w:r>
      <w:proofErr w:type="gramEnd"/>
      <w:r w:rsidR="00076481">
        <w:rPr>
          <w:rStyle w:val="normaltextrun"/>
          <w:rFonts w:ascii="Calibri" w:hAnsi="Calibri" w:cs="Calibri"/>
          <w:sz w:val="22"/>
          <w:szCs w:val="22"/>
        </w:rPr>
        <w:t xml:space="preserve"> (time)</w:t>
      </w:r>
      <w:r>
        <w:rPr>
          <w:rStyle w:val="normaltextrun"/>
          <w:rFonts w:ascii="Calibri" w:hAnsi="Calibri" w:cs="Calibri"/>
          <w:sz w:val="22"/>
          <w:szCs w:val="22"/>
        </w:rPr>
        <w:br w:type="textWrapping" w:clear="all"/>
      </w:r>
    </w:p>
    <w:p w14:paraId="6A0CB43F" w14:textId="77777777" w:rsidR="00163FB9" w:rsidRDefault="00C61A56" w:rsidP="00C61A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Signature: (Parent / Guardian)…............................................................  </w:t>
      </w:r>
      <w:proofErr w:type="gramStart"/>
      <w:r>
        <w:rPr>
          <w:rStyle w:val="normaltextrun"/>
          <w:rFonts w:ascii="Calibri" w:hAnsi="Calibri" w:cs="Calibri"/>
          <w:sz w:val="22"/>
          <w:szCs w:val="22"/>
        </w:rPr>
        <w:t>Date:…</w:t>
      </w:r>
      <w:proofErr w:type="gramEnd"/>
      <w:r>
        <w:rPr>
          <w:rStyle w:val="normaltextrun"/>
          <w:rFonts w:ascii="Calibri" w:hAnsi="Calibri" w:cs="Calibri"/>
          <w:sz w:val="22"/>
          <w:szCs w:val="22"/>
        </w:rPr>
        <w:t>....................................</w:t>
      </w:r>
    </w:p>
    <w:p w14:paraId="046BCB21" w14:textId="77777777" w:rsidR="00C61A56" w:rsidRDefault="00C61A56" w:rsidP="00C61A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5C563B" w14:textId="77777777" w:rsidR="00076481" w:rsidRDefault="00C61A56" w:rsidP="00C61A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NB: Please complete this form and forward to the Head </w:t>
      </w:r>
      <w:r w:rsidR="00076481">
        <w:rPr>
          <w:rStyle w:val="normaltextrun"/>
          <w:rFonts w:ascii="Calibri" w:hAnsi="Calibri" w:cs="Calibri"/>
          <w:sz w:val="22"/>
          <w:szCs w:val="22"/>
        </w:rPr>
        <w:t>of Year</w:t>
      </w:r>
    </w:p>
    <w:p w14:paraId="0F64D37A" w14:textId="77777777" w:rsidR="00076481" w:rsidRDefault="00076481" w:rsidP="00C61A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C61A56">
        <w:rPr>
          <w:rStyle w:val="normaltextrun"/>
          <w:rFonts w:ascii="Calibri" w:hAnsi="Calibri" w:cs="Calibri"/>
          <w:sz w:val="22"/>
          <w:szCs w:val="22"/>
        </w:rPr>
        <w:t>_________________________________________________________________________________</w:t>
      </w:r>
    </w:p>
    <w:p w14:paraId="2A11B215" w14:textId="77777777" w:rsidR="00C61A56" w:rsidRDefault="00C61A56" w:rsidP="00C61A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School Use Only</w:t>
      </w:r>
      <w:r>
        <w:rPr>
          <w:rStyle w:val="eop"/>
          <w:rFonts w:ascii="Calibri" w:hAnsi="Calibri" w:cs="Calibri"/>
          <w:sz w:val="22"/>
          <w:szCs w:val="22"/>
        </w:rPr>
        <w:t> </w:t>
      </w:r>
    </w:p>
    <w:p w14:paraId="03E9A367" w14:textId="77777777" w:rsidR="00C61A56" w:rsidRDefault="00C61A56" w:rsidP="00C61A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Current </w:t>
      </w:r>
      <w:proofErr w:type="gramStart"/>
      <w:r>
        <w:rPr>
          <w:rStyle w:val="normaltextrun"/>
          <w:rFonts w:ascii="Calibri" w:hAnsi="Calibri" w:cs="Calibri"/>
          <w:sz w:val="22"/>
          <w:szCs w:val="22"/>
        </w:rPr>
        <w:t>Attendance:…</w:t>
      </w:r>
      <w:proofErr w:type="gramEnd"/>
      <w:r>
        <w:rPr>
          <w:rStyle w:val="normaltextrun"/>
          <w:rFonts w:ascii="Calibri" w:hAnsi="Calibri" w:cs="Calibri"/>
          <w:sz w:val="22"/>
          <w:szCs w:val="22"/>
        </w:rPr>
        <w:t xml:space="preserve">..........................    Any other leave of absence this </w:t>
      </w:r>
      <w:proofErr w:type="gramStart"/>
      <w:r>
        <w:rPr>
          <w:rStyle w:val="normaltextrun"/>
          <w:rFonts w:ascii="Calibri" w:hAnsi="Calibri" w:cs="Calibri"/>
          <w:sz w:val="22"/>
          <w:szCs w:val="22"/>
        </w:rPr>
        <w:t>year:…</w:t>
      </w:r>
      <w:proofErr w:type="gramEnd"/>
      <w:r>
        <w:rPr>
          <w:rStyle w:val="normaltextrun"/>
          <w:rFonts w:ascii="Calibri" w:hAnsi="Calibri" w:cs="Calibri"/>
          <w:sz w:val="22"/>
          <w:szCs w:val="22"/>
        </w:rPr>
        <w:t>..................................</w:t>
      </w:r>
      <w:r>
        <w:rPr>
          <w:rStyle w:val="eop"/>
          <w:rFonts w:ascii="Calibri" w:hAnsi="Calibri" w:cs="Calibri"/>
          <w:sz w:val="22"/>
          <w:szCs w:val="22"/>
        </w:rPr>
        <w:t> </w:t>
      </w:r>
    </w:p>
    <w:p w14:paraId="352E5CBE" w14:textId="77777777" w:rsidR="00C61A56" w:rsidRDefault="00C61A56" w:rsidP="00C61A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Recommendation of Head of </w:t>
      </w:r>
      <w:proofErr w:type="gramStart"/>
      <w:r>
        <w:rPr>
          <w:rStyle w:val="normaltextrun"/>
          <w:rFonts w:ascii="Calibri" w:hAnsi="Calibri" w:cs="Calibri"/>
          <w:sz w:val="22"/>
          <w:szCs w:val="22"/>
        </w:rPr>
        <w:t>Year:…</w:t>
      </w:r>
      <w:proofErr w:type="gramEnd"/>
      <w:r>
        <w:rPr>
          <w:rStyle w:val="normaltextrun"/>
          <w:rFonts w:ascii="Calibri" w:hAnsi="Calibri" w:cs="Calibri"/>
          <w:sz w:val="22"/>
          <w:szCs w:val="22"/>
        </w:rPr>
        <w:t>.......................................................................................................</w:t>
      </w:r>
      <w:r>
        <w:rPr>
          <w:rStyle w:val="eop"/>
          <w:rFonts w:ascii="Calibri" w:hAnsi="Calibri" w:cs="Calibri"/>
          <w:sz w:val="22"/>
          <w:szCs w:val="22"/>
        </w:rPr>
        <w:t> </w:t>
      </w:r>
    </w:p>
    <w:p w14:paraId="4EA8B2F3" w14:textId="77777777" w:rsidR="00C61A56" w:rsidRDefault="00C61A56" w:rsidP="00C61A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Approved / Not Approved by </w:t>
      </w:r>
      <w:proofErr w:type="gramStart"/>
      <w:r>
        <w:rPr>
          <w:rStyle w:val="normaltextrun"/>
          <w:rFonts w:ascii="Calibri" w:hAnsi="Calibri" w:cs="Calibri"/>
          <w:sz w:val="22"/>
          <w:szCs w:val="22"/>
        </w:rPr>
        <w:t>Headteacher:…</w:t>
      </w:r>
      <w:proofErr w:type="gramEnd"/>
      <w:r>
        <w:rPr>
          <w:rStyle w:val="normaltextrun"/>
          <w:rFonts w:ascii="Calibri" w:hAnsi="Calibri" w:cs="Calibri"/>
          <w:sz w:val="22"/>
          <w:szCs w:val="22"/>
        </w:rPr>
        <w:t>..............................................  </w:t>
      </w:r>
    </w:p>
    <w:p w14:paraId="38E5EA85" w14:textId="77777777" w:rsidR="00F4624F" w:rsidRDefault="00F4624F"/>
    <w:sectPr w:rsidR="00F46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56"/>
    <w:rsid w:val="00076481"/>
    <w:rsid w:val="00134E79"/>
    <w:rsid w:val="00163FB9"/>
    <w:rsid w:val="00615456"/>
    <w:rsid w:val="006320A2"/>
    <w:rsid w:val="00C61A56"/>
    <w:rsid w:val="00F46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D03D"/>
  <w15:chartTrackingRefBased/>
  <w15:docId w15:val="{C72BA331-63AF-4830-AE15-00DA4A1F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1A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61A56"/>
  </w:style>
  <w:style w:type="character" w:customStyle="1" w:styleId="eop">
    <w:name w:val="eop"/>
    <w:basedOn w:val="DefaultParagraphFont"/>
    <w:rsid w:val="00C61A56"/>
  </w:style>
  <w:style w:type="character" w:customStyle="1" w:styleId="tabchar">
    <w:name w:val="tabchar"/>
    <w:basedOn w:val="DefaultParagraphFont"/>
    <w:rsid w:val="00C61A56"/>
  </w:style>
  <w:style w:type="paragraph" w:styleId="NormalWeb">
    <w:name w:val="Normal (Web)"/>
    <w:basedOn w:val="Normal"/>
    <w:uiPriority w:val="99"/>
    <w:semiHidden/>
    <w:unhideWhenUsed/>
    <w:rsid w:val="00163F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16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55145">
      <w:bodyDiv w:val="1"/>
      <w:marLeft w:val="0"/>
      <w:marRight w:val="0"/>
      <w:marTop w:val="0"/>
      <w:marBottom w:val="0"/>
      <w:divBdr>
        <w:top w:val="none" w:sz="0" w:space="0" w:color="auto"/>
        <w:left w:val="none" w:sz="0" w:space="0" w:color="auto"/>
        <w:bottom w:val="none" w:sz="0" w:space="0" w:color="auto"/>
        <w:right w:val="none" w:sz="0" w:space="0" w:color="auto"/>
      </w:divBdr>
      <w:divsChild>
        <w:div w:id="875893178">
          <w:marLeft w:val="0"/>
          <w:marRight w:val="0"/>
          <w:marTop w:val="0"/>
          <w:marBottom w:val="0"/>
          <w:divBdr>
            <w:top w:val="none" w:sz="0" w:space="0" w:color="auto"/>
            <w:left w:val="none" w:sz="0" w:space="0" w:color="auto"/>
            <w:bottom w:val="none" w:sz="0" w:space="0" w:color="auto"/>
            <w:right w:val="none" w:sz="0" w:space="0" w:color="auto"/>
          </w:divBdr>
        </w:div>
        <w:div w:id="234824605">
          <w:marLeft w:val="0"/>
          <w:marRight w:val="0"/>
          <w:marTop w:val="0"/>
          <w:marBottom w:val="0"/>
          <w:divBdr>
            <w:top w:val="none" w:sz="0" w:space="0" w:color="auto"/>
            <w:left w:val="none" w:sz="0" w:space="0" w:color="auto"/>
            <w:bottom w:val="none" w:sz="0" w:space="0" w:color="auto"/>
            <w:right w:val="none" w:sz="0" w:space="0" w:color="auto"/>
          </w:divBdr>
        </w:div>
        <w:div w:id="1588342593">
          <w:marLeft w:val="0"/>
          <w:marRight w:val="0"/>
          <w:marTop w:val="0"/>
          <w:marBottom w:val="0"/>
          <w:divBdr>
            <w:top w:val="none" w:sz="0" w:space="0" w:color="auto"/>
            <w:left w:val="none" w:sz="0" w:space="0" w:color="auto"/>
            <w:bottom w:val="none" w:sz="0" w:space="0" w:color="auto"/>
            <w:right w:val="none" w:sz="0" w:space="0" w:color="auto"/>
          </w:divBdr>
        </w:div>
        <w:div w:id="1502238726">
          <w:marLeft w:val="0"/>
          <w:marRight w:val="0"/>
          <w:marTop w:val="0"/>
          <w:marBottom w:val="0"/>
          <w:divBdr>
            <w:top w:val="none" w:sz="0" w:space="0" w:color="auto"/>
            <w:left w:val="none" w:sz="0" w:space="0" w:color="auto"/>
            <w:bottom w:val="none" w:sz="0" w:space="0" w:color="auto"/>
            <w:right w:val="none" w:sz="0" w:space="0" w:color="auto"/>
          </w:divBdr>
        </w:div>
        <w:div w:id="49808242">
          <w:marLeft w:val="0"/>
          <w:marRight w:val="0"/>
          <w:marTop w:val="0"/>
          <w:marBottom w:val="0"/>
          <w:divBdr>
            <w:top w:val="none" w:sz="0" w:space="0" w:color="auto"/>
            <w:left w:val="none" w:sz="0" w:space="0" w:color="auto"/>
            <w:bottom w:val="none" w:sz="0" w:space="0" w:color="auto"/>
            <w:right w:val="none" w:sz="0" w:space="0" w:color="auto"/>
          </w:divBdr>
        </w:div>
        <w:div w:id="1126893944">
          <w:marLeft w:val="0"/>
          <w:marRight w:val="0"/>
          <w:marTop w:val="0"/>
          <w:marBottom w:val="0"/>
          <w:divBdr>
            <w:top w:val="none" w:sz="0" w:space="0" w:color="auto"/>
            <w:left w:val="none" w:sz="0" w:space="0" w:color="auto"/>
            <w:bottom w:val="none" w:sz="0" w:space="0" w:color="auto"/>
            <w:right w:val="none" w:sz="0" w:space="0" w:color="auto"/>
          </w:divBdr>
        </w:div>
        <w:div w:id="1358653924">
          <w:marLeft w:val="0"/>
          <w:marRight w:val="0"/>
          <w:marTop w:val="0"/>
          <w:marBottom w:val="0"/>
          <w:divBdr>
            <w:top w:val="none" w:sz="0" w:space="0" w:color="auto"/>
            <w:left w:val="none" w:sz="0" w:space="0" w:color="auto"/>
            <w:bottom w:val="none" w:sz="0" w:space="0" w:color="auto"/>
            <w:right w:val="none" w:sz="0" w:space="0" w:color="auto"/>
          </w:divBdr>
        </w:div>
        <w:div w:id="9766311">
          <w:marLeft w:val="0"/>
          <w:marRight w:val="0"/>
          <w:marTop w:val="0"/>
          <w:marBottom w:val="0"/>
          <w:divBdr>
            <w:top w:val="none" w:sz="0" w:space="0" w:color="auto"/>
            <w:left w:val="none" w:sz="0" w:space="0" w:color="auto"/>
            <w:bottom w:val="none" w:sz="0" w:space="0" w:color="auto"/>
            <w:right w:val="none" w:sz="0" w:space="0" w:color="auto"/>
          </w:divBdr>
        </w:div>
        <w:div w:id="1423839477">
          <w:marLeft w:val="0"/>
          <w:marRight w:val="0"/>
          <w:marTop w:val="0"/>
          <w:marBottom w:val="0"/>
          <w:divBdr>
            <w:top w:val="none" w:sz="0" w:space="0" w:color="auto"/>
            <w:left w:val="none" w:sz="0" w:space="0" w:color="auto"/>
            <w:bottom w:val="none" w:sz="0" w:space="0" w:color="auto"/>
            <w:right w:val="none" w:sz="0" w:space="0" w:color="auto"/>
          </w:divBdr>
        </w:div>
        <w:div w:id="364019103">
          <w:marLeft w:val="0"/>
          <w:marRight w:val="0"/>
          <w:marTop w:val="0"/>
          <w:marBottom w:val="0"/>
          <w:divBdr>
            <w:top w:val="none" w:sz="0" w:space="0" w:color="auto"/>
            <w:left w:val="none" w:sz="0" w:space="0" w:color="auto"/>
            <w:bottom w:val="none" w:sz="0" w:space="0" w:color="auto"/>
            <w:right w:val="none" w:sz="0" w:space="0" w:color="auto"/>
          </w:divBdr>
        </w:div>
        <w:div w:id="1937443065">
          <w:marLeft w:val="0"/>
          <w:marRight w:val="0"/>
          <w:marTop w:val="0"/>
          <w:marBottom w:val="0"/>
          <w:divBdr>
            <w:top w:val="none" w:sz="0" w:space="0" w:color="auto"/>
            <w:left w:val="none" w:sz="0" w:space="0" w:color="auto"/>
            <w:bottom w:val="none" w:sz="0" w:space="0" w:color="auto"/>
            <w:right w:val="none" w:sz="0" w:space="0" w:color="auto"/>
          </w:divBdr>
        </w:div>
        <w:div w:id="1148790307">
          <w:marLeft w:val="0"/>
          <w:marRight w:val="0"/>
          <w:marTop w:val="0"/>
          <w:marBottom w:val="0"/>
          <w:divBdr>
            <w:top w:val="none" w:sz="0" w:space="0" w:color="auto"/>
            <w:left w:val="none" w:sz="0" w:space="0" w:color="auto"/>
            <w:bottom w:val="none" w:sz="0" w:space="0" w:color="auto"/>
            <w:right w:val="none" w:sz="0" w:space="0" w:color="auto"/>
          </w:divBdr>
        </w:div>
        <w:div w:id="235020212">
          <w:marLeft w:val="0"/>
          <w:marRight w:val="0"/>
          <w:marTop w:val="0"/>
          <w:marBottom w:val="0"/>
          <w:divBdr>
            <w:top w:val="none" w:sz="0" w:space="0" w:color="auto"/>
            <w:left w:val="none" w:sz="0" w:space="0" w:color="auto"/>
            <w:bottom w:val="none" w:sz="0" w:space="0" w:color="auto"/>
            <w:right w:val="none" w:sz="0" w:space="0" w:color="auto"/>
          </w:divBdr>
        </w:div>
        <w:div w:id="1338071399">
          <w:marLeft w:val="0"/>
          <w:marRight w:val="0"/>
          <w:marTop w:val="0"/>
          <w:marBottom w:val="0"/>
          <w:divBdr>
            <w:top w:val="none" w:sz="0" w:space="0" w:color="auto"/>
            <w:left w:val="none" w:sz="0" w:space="0" w:color="auto"/>
            <w:bottom w:val="none" w:sz="0" w:space="0" w:color="auto"/>
            <w:right w:val="none" w:sz="0" w:space="0" w:color="auto"/>
          </w:divBdr>
        </w:div>
        <w:div w:id="1740786575">
          <w:marLeft w:val="0"/>
          <w:marRight w:val="0"/>
          <w:marTop w:val="0"/>
          <w:marBottom w:val="0"/>
          <w:divBdr>
            <w:top w:val="none" w:sz="0" w:space="0" w:color="auto"/>
            <w:left w:val="none" w:sz="0" w:space="0" w:color="auto"/>
            <w:bottom w:val="none" w:sz="0" w:space="0" w:color="auto"/>
            <w:right w:val="none" w:sz="0" w:space="0" w:color="auto"/>
          </w:divBdr>
        </w:div>
      </w:divsChild>
    </w:div>
    <w:div w:id="1841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4BEDEAB5CF247BC0853AC0E418936" ma:contentTypeVersion="15" ma:contentTypeDescription="Create a new document." ma:contentTypeScope="" ma:versionID="b5eefdc357a8bbd4e528df14a1b9b16b">
  <xsd:schema xmlns:xsd="http://www.w3.org/2001/XMLSchema" xmlns:xs="http://www.w3.org/2001/XMLSchema" xmlns:p="http://schemas.microsoft.com/office/2006/metadata/properties" xmlns:ns2="7e8dced0-b7f7-405d-86ca-d6cb0e769abc" xmlns:ns3="77c84a72-5fe8-41e6-8054-7009c33daa38" targetNamespace="http://schemas.microsoft.com/office/2006/metadata/properties" ma:root="true" ma:fieldsID="1d9d27fa56cfc6d3574e39366e378e6b" ns2:_="" ns3:_="">
    <xsd:import namespace="7e8dced0-b7f7-405d-86ca-d6cb0e769abc"/>
    <xsd:import namespace="77c84a72-5fe8-41e6-8054-7009c33da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ced0-b7f7-405d-86ca-d6cb0e769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84a72-5fe8-41e6-8054-7009c33daa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ec5828-d8bd-41e4-92a8-6a90b5fff258}" ma:internalName="TaxCatchAll" ma:showField="CatchAllData" ma:web="77c84a72-5fe8-41e6-8054-7009c33d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8dced0-b7f7-405d-86ca-d6cb0e769abc">
      <Terms xmlns="http://schemas.microsoft.com/office/infopath/2007/PartnerControls"/>
    </lcf76f155ced4ddcb4097134ff3c332f>
    <TaxCatchAll xmlns="77c84a72-5fe8-41e6-8054-7009c33da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5FF45-5CA3-4791-8451-BA90ED1D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ced0-b7f7-405d-86ca-d6cb0e769abc"/>
    <ds:schemaRef ds:uri="77c84a72-5fe8-41e6-8054-7009c33d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6FEB5-AED1-41C7-93FE-1A7B8D094284}">
  <ds:schemaRefs>
    <ds:schemaRef ds:uri="http://www.w3.org/XML/1998/namespace"/>
    <ds:schemaRef ds:uri="http://purl.org/dc/elements/1.1/"/>
    <ds:schemaRef ds:uri="http://purl.org/dc/dcmitype/"/>
    <ds:schemaRef ds:uri="77c84a72-5fe8-41e6-8054-7009c33daa38"/>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e8dced0-b7f7-405d-86ca-d6cb0e769abc"/>
    <ds:schemaRef ds:uri="http://schemas.microsoft.com/office/2006/metadata/properties"/>
  </ds:schemaRefs>
</ds:datastoreItem>
</file>

<file path=customXml/itemProps3.xml><?xml version="1.0" encoding="utf-8"?>
<ds:datastoreItem xmlns:ds="http://schemas.openxmlformats.org/officeDocument/2006/customXml" ds:itemID="{18F33CE8-294E-4CC9-8FD8-4D961850F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dc:creator>
  <cp:keywords/>
  <dc:description/>
  <cp:lastModifiedBy>Harding A</cp:lastModifiedBy>
  <cp:revision>2</cp:revision>
  <cp:lastPrinted>2023-09-18T11:08:00Z</cp:lastPrinted>
  <dcterms:created xsi:type="dcterms:W3CDTF">2023-09-20T07:25:00Z</dcterms:created>
  <dcterms:modified xsi:type="dcterms:W3CDTF">2023-09-20T07:25:00Z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0x0101008BA4BEDEAB5CF247BC0853AC0E418936</vt:lpwstr>
  </property>
</Properties>
</file>