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CE54" w14:textId="77777777" w:rsidR="00F54166" w:rsidRDefault="00F54166" w:rsidP="00F54166">
      <w:pPr>
        <w:spacing w:after="200" w:line="276" w:lineRule="auto"/>
      </w:pPr>
    </w:p>
    <w:p w14:paraId="79A63771" w14:textId="77777777" w:rsidR="00F54166" w:rsidRDefault="00F54166" w:rsidP="00F54166">
      <w:pPr>
        <w:ind w:left="-993" w:right="-23"/>
      </w:pPr>
      <w:r>
        <w:rPr>
          <w:noProof/>
          <w14:ligatures w14:val="none"/>
          <w14:cntxtAlts w14:val="0"/>
        </w:rPr>
        <mc:AlternateContent>
          <mc:Choice Requires="wps">
            <w:drawing>
              <wp:anchor distT="0" distB="0" distL="114300" distR="114300" simplePos="0" relativeHeight="251658241" behindDoc="0" locked="0" layoutInCell="1" allowOverlap="1" wp14:anchorId="2A3CE8FD" wp14:editId="7DC2EE26">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8288F" id="Rectangle 774" o:spid="_x0000_s1026" style="position:absolute;margin-left:-50.15pt;margin-top:42.6pt;width:541.4pt;height: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1658243" behindDoc="0" locked="0" layoutInCell="1" allowOverlap="1" wp14:anchorId="3A372982" wp14:editId="714023E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A522A" id="Rectangle 775" o:spid="_x0000_s1026" style="position:absolute;margin-left:36.2pt;margin-top:72.8pt;width:366.7pt;height:43.8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5703D3">
        <w:rPr>
          <w:noProof/>
        </w:rPr>
        <mc:AlternateContent>
          <mc:Choice Requires="wps">
            <w:drawing>
              <wp:anchor distT="36576" distB="36576" distL="36576" distR="36576" simplePos="0" relativeHeight="251658242" behindDoc="0" locked="0" layoutInCell="1" allowOverlap="1" wp14:anchorId="44AD9621" wp14:editId="526541BC">
                <wp:simplePos x="0" y="0"/>
                <wp:positionH relativeFrom="column">
                  <wp:posOffset>455930</wp:posOffset>
                </wp:positionH>
                <wp:positionV relativeFrom="paragraph">
                  <wp:posOffset>100965</wp:posOffset>
                </wp:positionV>
                <wp:extent cx="4657090" cy="832485"/>
                <wp:effectExtent l="0" t="0" r="0" b="5715"/>
                <wp:wrapNone/>
                <wp:docPr id="777"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AE7ED2B"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D9621" id="_x0000_t202" coordsize="21600,21600" o:spt="202" path="m,l,21600r21600,l21600,xe">
                <v:stroke joinstyle="miter"/>
                <v:path gradientshapeok="t" o:connecttype="rect"/>
              </v:shapetype>
              <v:shape id="Text Box 777" o:spid="_x0000_s1026" type="#_x0000_t202" style="position:absolute;left:0;text-align:left;margin-left:35.9pt;margin-top:7.95pt;width:366.7pt;height:65.5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" fillcolor="window" stroked="f">
                <v:textbox inset="2.88pt,2.88pt,2.88pt,2.88pt">
                  <w:txbxContent>
                    <w:p w14:paraId="5AE7ED2B"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1197A9A8" wp14:editId="02545C24">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8A9DC77" w14:textId="77777777" w:rsidR="00F54166" w:rsidRDefault="00F54166" w:rsidP="00F54166">
      <w:pPr>
        <w:ind w:left="-993" w:right="-23"/>
      </w:pPr>
    </w:p>
    <w:p w14:paraId="277BA928" w14:textId="77777777" w:rsidR="00F54166" w:rsidRDefault="00F54166" w:rsidP="00F54166">
      <w:pPr>
        <w:ind w:left="-993" w:right="-23"/>
      </w:pPr>
    </w:p>
    <w:p w14:paraId="4E153AF9" w14:textId="77777777" w:rsidR="00F54166" w:rsidRDefault="002F3D11" w:rsidP="00F54166">
      <w:pPr>
        <w:ind w:left="-993" w:right="-23"/>
      </w:pPr>
      <w:r w:rsidRPr="006B2351">
        <w:rPr>
          <w:noProof/>
        </w:rPr>
        <mc:AlternateContent>
          <mc:Choice Requires="wps">
            <w:drawing>
              <wp:anchor distT="0" distB="0" distL="114300" distR="114300" simplePos="0" relativeHeight="251658244" behindDoc="0" locked="0" layoutInCell="1" allowOverlap="1" wp14:anchorId="795F76D7" wp14:editId="5E5F04ED">
                <wp:simplePos x="0" y="0"/>
                <wp:positionH relativeFrom="column">
                  <wp:posOffset>457200</wp:posOffset>
                </wp:positionH>
                <wp:positionV relativeFrom="paragraph">
                  <wp:posOffset>151765</wp:posOffset>
                </wp:positionV>
                <wp:extent cx="4657090" cy="461010"/>
                <wp:effectExtent l="0" t="0" r="0" b="0"/>
                <wp:wrapNone/>
                <wp:docPr id="776"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AD09A7D"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FC3848D"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3AC0F894"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F76D7" id="Text Box 776" o:spid="_x0000_s1027" type="#_x0000_t202" style="position:absolute;left:0;text-align:left;margin-left:36pt;margin-top:11.95pt;width:366.7pt;height:3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" filled="f" stroked="f">
                <v:textbox>
                  <w:txbxContent>
                    <w:p w14:paraId="3AD09A7D"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FC3848D"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3AC0F894" w14:textId="77777777" w:rsidR="00F54166" w:rsidRDefault="00F54166" w:rsidP="00F54166"/>
                  </w:txbxContent>
                </v:textbox>
              </v:shape>
            </w:pict>
          </mc:Fallback>
        </mc:AlternateContent>
      </w:r>
    </w:p>
    <w:p w14:paraId="1F843B53" w14:textId="77777777" w:rsidR="00F54166" w:rsidRDefault="009019C3" w:rsidP="00F54166">
      <w:pPr>
        <w:spacing w:after="200" w:line="276" w:lineRule="auto"/>
      </w:pPr>
      <w:r>
        <w:rPr>
          <w:noProof/>
          <w14:ligatures w14:val="none"/>
          <w14:cntxtAlts w14:val="0"/>
        </w:rPr>
        <mc:AlternateContent>
          <mc:Choice Requires="wps">
            <w:drawing>
              <wp:anchor distT="0" distB="0" distL="114300" distR="114300" simplePos="0" relativeHeight="251658246" behindDoc="0" locked="0" layoutInCell="1" allowOverlap="1" wp14:anchorId="7E4CDB60" wp14:editId="6588E590">
                <wp:simplePos x="0" y="0"/>
                <wp:positionH relativeFrom="column">
                  <wp:posOffset>-642620</wp:posOffset>
                </wp:positionH>
                <wp:positionV relativeFrom="paragraph">
                  <wp:posOffset>289780</wp:posOffset>
                </wp:positionV>
                <wp:extent cx="6888480" cy="80105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801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726A6307" w14:textId="77777777" w:rsidTr="00F54166">
                              <w:tc>
                                <w:tcPr>
                                  <w:tcW w:w="3652" w:type="dxa"/>
                                </w:tcPr>
                                <w:p w14:paraId="49B3584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04F0473" w14:textId="08E53301" w:rsidR="00F54166" w:rsidRPr="00BF661E" w:rsidRDefault="00BF661E" w:rsidP="00A31740">
                                  <w:pPr>
                                    <w:rPr>
                                      <w:rFonts w:ascii="Gill Sans MT" w:hAnsi="Gill Sans MT"/>
                                      <w:b/>
                                      <w:color w:val="1F497D" w:themeColor="text2"/>
                                    </w:rPr>
                                  </w:pPr>
                                  <w:r>
                                    <w:rPr>
                                      <w:rFonts w:ascii="Gill Sans MT" w:hAnsi="Gill Sans MT"/>
                                      <w:b/>
                                      <w:color w:val="1F497D" w:themeColor="text2"/>
                                    </w:rPr>
                                    <w:t xml:space="preserve">Teacher: </w:t>
                                  </w:r>
                                  <w:r w:rsidR="008817EC">
                                    <w:rPr>
                                      <w:rFonts w:ascii="Gill Sans MT" w:hAnsi="Gill Sans MT"/>
                                      <w:b/>
                                      <w:color w:val="1F497D" w:themeColor="text2"/>
                                    </w:rPr>
                                    <w:t>English</w:t>
                                  </w:r>
                                  <w:r w:rsidR="00DA55D2">
                                    <w:rPr>
                                      <w:rFonts w:ascii="Gill Sans MT" w:hAnsi="Gill Sans MT"/>
                                      <w:b/>
                                      <w:color w:val="1F497D" w:themeColor="text2"/>
                                    </w:rPr>
                                    <w:t xml:space="preserve"> </w:t>
                                  </w:r>
                                  <w:r w:rsidR="003D7A32">
                                    <w:rPr>
                                      <w:rFonts w:ascii="Gill Sans MT" w:hAnsi="Gill Sans MT"/>
                                      <w:b/>
                                      <w:color w:val="1F497D" w:themeColor="text2"/>
                                    </w:rPr>
                                    <w:t xml:space="preserve">/ </w:t>
                                  </w:r>
                                  <w:r w:rsidR="00331FF9">
                                    <w:rPr>
                                      <w:rFonts w:ascii="Gill Sans MT" w:hAnsi="Gill Sans MT"/>
                                      <w:b/>
                                      <w:color w:val="1F497D" w:themeColor="text2"/>
                                    </w:rPr>
                                    <w:t>Teacher: English with Responsibilities</w:t>
                                  </w:r>
                                </w:p>
                              </w:tc>
                            </w:tr>
                            <w:tr w:rsidR="00F54166" w14:paraId="7387AC7C" w14:textId="77777777" w:rsidTr="00F54166">
                              <w:tc>
                                <w:tcPr>
                                  <w:tcW w:w="3652" w:type="dxa"/>
                                </w:tcPr>
                                <w:p w14:paraId="7665E6AC"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E4F48B3" w14:textId="77777777" w:rsidR="00BF661E"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ensure provision of an appropriately broad, balanced, relevant and differentiated curriculum for students studying </w:t>
                                  </w:r>
                                  <w:r w:rsidR="008817EC">
                                    <w:rPr>
                                      <w:rFonts w:ascii="Gill Sans MT" w:hAnsi="Gill Sans MT"/>
                                      <w:color w:val="1F497D" w:themeColor="text2"/>
                                    </w:rPr>
                                    <w:t>English</w:t>
                                  </w:r>
                                  <w:r w:rsidRPr="00F71739">
                                    <w:rPr>
                                      <w:rFonts w:ascii="Gill Sans MT" w:hAnsi="Gill Sans MT"/>
                                      <w:color w:val="1F497D" w:themeColor="text2"/>
                                    </w:rPr>
                                    <w:t xml:space="preserve"> in accordance with the aims of the school and the curricular policies determined by the Governing Body and the Head Teacher.</w:t>
                                  </w:r>
                                </w:p>
                                <w:p w14:paraId="06F4AC6E" w14:textId="00FE3472" w:rsidR="00BF661E" w:rsidRPr="0079505E" w:rsidRDefault="00F71739" w:rsidP="00A45F81">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Teach allocated students by planning their teaching to achieve progression of learning</w:t>
                                  </w:r>
                                  <w:r w:rsidR="0079505E">
                                    <w:rPr>
                                      <w:rFonts w:ascii="Gill Sans MT" w:hAnsi="Gill Sans MT"/>
                                      <w:color w:val="1F497D" w:themeColor="text2"/>
                                    </w:rPr>
                                    <w:t>.</w:t>
                                  </w:r>
                                </w:p>
                              </w:tc>
                            </w:tr>
                            <w:tr w:rsidR="00F54166" w14:paraId="01E972BF" w14:textId="77777777" w:rsidTr="00F54166">
                              <w:tc>
                                <w:tcPr>
                                  <w:tcW w:w="3652" w:type="dxa"/>
                                </w:tcPr>
                                <w:p w14:paraId="36F10E8B"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8C7BEA4" w14:textId="77777777" w:rsidR="00F54166" w:rsidRPr="00BF661E" w:rsidRDefault="00A31740"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496A59F1" w14:textId="77777777" w:rsidTr="00F54166">
                              <w:tc>
                                <w:tcPr>
                                  <w:tcW w:w="3652" w:type="dxa"/>
                                </w:tcPr>
                                <w:p w14:paraId="73E3C2B4"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3B171E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B2AB387" w14:textId="77777777" w:rsidTr="00F54166">
                              <w:tc>
                                <w:tcPr>
                                  <w:tcW w:w="3652" w:type="dxa"/>
                                </w:tcPr>
                                <w:p w14:paraId="10095BE7"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6812FAC1" w14:textId="72F82DFE"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r>
                                    <w:rPr>
                                      <w:rFonts w:ascii="Gill Sans MT" w:hAnsi="Gill Sans MT"/>
                                      <w:color w:val="1F497D" w:themeColor="text2"/>
                                    </w:rPr>
                                    <w:t>non teaching</w:t>
                                  </w:r>
                                  <w:proofErr w:type="spellEnd"/>
                                  <w:r>
                                    <w:rPr>
                                      <w:rFonts w:ascii="Gill Sans MT" w:hAnsi="Gill Sans MT"/>
                                      <w:color w:val="1F497D" w:themeColor="text2"/>
                                    </w:rPr>
                                    <w:t xml:space="preserve"> support staff, </w:t>
                                  </w:r>
                                  <w:r w:rsidR="00A45F81">
                                    <w:rPr>
                                      <w:rFonts w:ascii="Gill Sans MT" w:hAnsi="Gill Sans MT"/>
                                      <w:color w:val="1F497D" w:themeColor="text2"/>
                                    </w:rPr>
                                    <w:t xml:space="preserve">LA representatives, </w:t>
                                  </w:r>
                                  <w:r w:rsidR="00776EE3" w:rsidRPr="00121AD8">
                                    <w:rPr>
                                      <w:rFonts w:ascii="Gill Sans MT" w:hAnsi="Gill Sans MT"/>
                                      <w:color w:val="1F497D" w:themeColor="text2"/>
                                    </w:rPr>
                                    <w:t>members of English subject team,</w:t>
                                  </w:r>
                                  <w:r w:rsidR="00776EE3">
                                    <w:rPr>
                                      <w:rFonts w:ascii="Gill Sans MT" w:hAnsi="Gill Sans MT"/>
                                      <w:color w:val="1F497D" w:themeColor="text2"/>
                                    </w:rPr>
                                    <w:t xml:space="preserve"> </w:t>
                                  </w:r>
                                  <w:r w:rsidR="00A45F81">
                                    <w:rPr>
                                      <w:rFonts w:ascii="Gill Sans MT" w:hAnsi="Gill Sans MT"/>
                                      <w:color w:val="1F497D" w:themeColor="text2"/>
                                    </w:rPr>
                                    <w:t>external agencies and parents.</w:t>
                                  </w:r>
                                </w:p>
                              </w:tc>
                            </w:tr>
                            <w:tr w:rsidR="00BF661E" w14:paraId="30881E0F" w14:textId="77777777" w:rsidTr="00F54166">
                              <w:tc>
                                <w:tcPr>
                                  <w:tcW w:w="3652" w:type="dxa"/>
                                </w:tcPr>
                                <w:p w14:paraId="70360DB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64B93737" w14:textId="429FC216" w:rsidR="00BF661E" w:rsidRDefault="00E42D6C" w:rsidP="00A45F81">
                                  <w:pPr>
                                    <w:spacing w:after="0"/>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r w:rsidR="00DA55D2">
                                    <w:rPr>
                                      <w:rFonts w:ascii="Gill Sans MT" w:hAnsi="Gill Sans MT"/>
                                      <w:color w:val="1F497D" w:themeColor="text2"/>
                                    </w:rPr>
                                    <w:t xml:space="preserve"> </w:t>
                                  </w:r>
                                </w:p>
                              </w:tc>
                            </w:tr>
                            <w:tr w:rsidR="00BF661E" w14:paraId="6156A831" w14:textId="77777777" w:rsidTr="00F54166">
                              <w:tc>
                                <w:tcPr>
                                  <w:tcW w:w="3652" w:type="dxa"/>
                                </w:tcPr>
                                <w:p w14:paraId="70F6008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70E31059" w14:textId="77777777" w:rsidR="00C8724A" w:rsidRDefault="00C8724A" w:rsidP="00BF661E">
                                  <w:pPr>
                                    <w:spacing w:after="0"/>
                                    <w:rPr>
                                      <w:rFonts w:ascii="Gill Sans MT" w:hAnsi="Gill Sans MT"/>
                                      <w:color w:val="1F497D" w:themeColor="text2"/>
                                    </w:rPr>
                                  </w:pPr>
                                  <w:r>
                                    <w:rPr>
                                      <w:rFonts w:ascii="Gill Sans MT" w:hAnsi="Gill Sans MT"/>
                                      <w:color w:val="1F497D" w:themeColor="text2"/>
                                    </w:rPr>
                                    <w:t xml:space="preserve">Teacher: </w:t>
                                  </w:r>
                                  <w:r w:rsidR="006D156A">
                                    <w:rPr>
                                      <w:rFonts w:ascii="Gill Sans MT" w:hAnsi="Gill Sans MT"/>
                                      <w:color w:val="1F497D" w:themeColor="text2"/>
                                    </w:rPr>
                                    <w:t>None</w:t>
                                  </w:r>
                                  <w:r w:rsidR="003D7A32">
                                    <w:rPr>
                                      <w:rFonts w:ascii="Gill Sans MT" w:hAnsi="Gill Sans MT"/>
                                      <w:color w:val="1F497D" w:themeColor="text2"/>
                                    </w:rPr>
                                    <w:t xml:space="preserve"> </w:t>
                                  </w:r>
                                </w:p>
                                <w:p w14:paraId="2880695C" w14:textId="7628265B" w:rsidR="00BF661E" w:rsidRDefault="00C8724A" w:rsidP="00BF661E">
                                  <w:pPr>
                                    <w:spacing w:after="0"/>
                                    <w:rPr>
                                      <w:rFonts w:ascii="Gill Sans MT" w:hAnsi="Gill Sans MT"/>
                                      <w:color w:val="1F497D" w:themeColor="text2"/>
                                    </w:rPr>
                                  </w:pPr>
                                  <w:r>
                                    <w:rPr>
                                      <w:rFonts w:ascii="Gill Sans MT" w:hAnsi="Gill Sans MT"/>
                                      <w:color w:val="1F497D" w:themeColor="text2"/>
                                    </w:rPr>
                                    <w:t xml:space="preserve">Teacher with Responsibilities: </w:t>
                                  </w:r>
                                  <w:r w:rsidR="003D7A32">
                                    <w:rPr>
                                      <w:rFonts w:ascii="Gill Sans MT" w:hAnsi="Gill Sans MT"/>
                                      <w:color w:val="1F497D" w:themeColor="text2"/>
                                    </w:rPr>
                                    <w:t>TLR2</w:t>
                                  </w:r>
                                  <w:r w:rsidR="00537919">
                                    <w:rPr>
                                      <w:rFonts w:ascii="Gill Sans MT" w:hAnsi="Gill Sans MT"/>
                                      <w:color w:val="1F497D" w:themeColor="text2"/>
                                    </w:rPr>
                                    <w:t>B (</w:t>
                                  </w:r>
                                  <w:r w:rsidR="00121AD8">
                                    <w:rPr>
                                      <w:rFonts w:ascii="Gill Sans MT" w:hAnsi="Gill Sans MT"/>
                                      <w:color w:val="1F497D" w:themeColor="text2"/>
                                    </w:rPr>
                                    <w:t>up to £7,368)</w:t>
                                  </w:r>
                                </w:p>
                              </w:tc>
                            </w:tr>
                            <w:tr w:rsidR="00BF661E" w14:paraId="38F66620" w14:textId="77777777" w:rsidTr="00F54166">
                              <w:tc>
                                <w:tcPr>
                                  <w:tcW w:w="3652" w:type="dxa"/>
                                </w:tcPr>
                                <w:p w14:paraId="547F3B5D"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3015374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820C4AE" w14:textId="77777777" w:rsidTr="00F54166">
                              <w:tc>
                                <w:tcPr>
                                  <w:tcW w:w="3652" w:type="dxa"/>
                                </w:tcPr>
                                <w:p w14:paraId="5FB8B077"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4B56B313" w14:textId="77777777" w:rsidR="00BF661E" w:rsidRDefault="00BF661E" w:rsidP="00BF661E">
                                  <w:pPr>
                                    <w:spacing w:after="0"/>
                                    <w:rPr>
                                      <w:rFonts w:ascii="Gill Sans MT" w:hAnsi="Gill Sans MT"/>
                                      <w:color w:val="1F497D" w:themeColor="text2"/>
                                    </w:rPr>
                                  </w:pPr>
                                </w:p>
                              </w:tc>
                            </w:tr>
                            <w:tr w:rsidR="00A45F81" w14:paraId="31CC0423" w14:textId="77777777" w:rsidTr="00F54166">
                              <w:tc>
                                <w:tcPr>
                                  <w:tcW w:w="3652" w:type="dxa"/>
                                </w:tcPr>
                                <w:p w14:paraId="7C262CCF" w14:textId="77777777" w:rsidR="00A45F81" w:rsidRDefault="00A45F81">
                                  <w:pPr>
                                    <w:rPr>
                                      <w:rFonts w:ascii="Gill Sans MT" w:hAnsi="Gill Sans MT"/>
                                      <w:color w:val="1F497D" w:themeColor="text2"/>
                                    </w:rPr>
                                  </w:pPr>
                                  <w:r>
                                    <w:rPr>
                                      <w:rFonts w:ascii="Gill Sans MT" w:hAnsi="Gill Sans MT"/>
                                      <w:color w:val="1F497D" w:themeColor="text2"/>
                                    </w:rPr>
                                    <w:t>To ensure provision of an appropriately broad, balanced, relevant and differentiated curric</w:t>
                                  </w:r>
                                  <w:r w:rsidR="008817EC">
                                    <w:rPr>
                                      <w:rFonts w:ascii="Gill Sans MT" w:hAnsi="Gill Sans MT"/>
                                      <w:color w:val="1F497D" w:themeColor="text2"/>
                                    </w:rPr>
                                    <w:t>ulum for students studying English</w:t>
                                  </w:r>
                                  <w:r>
                                    <w:rPr>
                                      <w:rFonts w:ascii="Gill Sans MT" w:hAnsi="Gill Sans MT"/>
                                      <w:color w:val="1F497D" w:themeColor="text2"/>
                                    </w:rPr>
                                    <w:t>, in accordance with the aims of the school and the curricular policies determined by the Governing Body and the Head Teacher.</w:t>
                                  </w:r>
                                </w:p>
                              </w:tc>
                              <w:tc>
                                <w:tcPr>
                                  <w:tcW w:w="6913" w:type="dxa"/>
                                </w:tcPr>
                                <w:p w14:paraId="62E18039" w14:textId="00010572" w:rsidR="001031D1" w:rsidRPr="00093F8B" w:rsidRDefault="001031D1" w:rsidP="00BF661E">
                                  <w:pPr>
                                    <w:pStyle w:val="ListParagraph"/>
                                    <w:numPr>
                                      <w:ilvl w:val="0"/>
                                      <w:numId w:val="3"/>
                                    </w:numPr>
                                    <w:spacing w:after="0"/>
                                    <w:rPr>
                                      <w:rFonts w:ascii="Gill Sans MT" w:hAnsi="Gill Sans MT"/>
                                      <w:color w:val="1F497D" w:themeColor="text2"/>
                                    </w:rPr>
                                  </w:pPr>
                                  <w:r w:rsidRPr="00093F8B">
                                    <w:rPr>
                                      <w:rFonts w:ascii="Gill Sans MT" w:hAnsi="Gill Sans MT"/>
                                      <w:color w:val="1F497D" w:themeColor="text2"/>
                                    </w:rPr>
                                    <w:t>Support the Head of Department (for teacher with responsibilities).</w:t>
                                  </w:r>
                                </w:p>
                                <w:p w14:paraId="5F920D17"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ensure the delivery of an appropriate, comprehensive, high quality and cost effective curriculum programme.</w:t>
                                  </w:r>
                                </w:p>
                                <w:p w14:paraId="010D09FE"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keep up to date with national developments in the subject and teaching practice and methodology.</w:t>
                                  </w:r>
                                </w:p>
                                <w:p w14:paraId="6C45188F" w14:textId="714198C9" w:rsidR="009F2688" w:rsidRPr="00331FF9" w:rsidRDefault="00A45F81" w:rsidP="00A50A34">
                                  <w:pPr>
                                    <w:pStyle w:val="ListParagraph"/>
                                    <w:numPr>
                                      <w:ilvl w:val="0"/>
                                      <w:numId w:val="3"/>
                                    </w:numPr>
                                    <w:spacing w:after="0"/>
                                    <w:rPr>
                                      <w:rFonts w:ascii="Gill Sans MT" w:hAnsi="Gill Sans MT"/>
                                      <w:i/>
                                      <w:iCs/>
                                      <w:color w:val="1F497D" w:themeColor="text2"/>
                                    </w:rPr>
                                  </w:pPr>
                                  <w:r>
                                    <w:rPr>
                                      <w:rFonts w:ascii="Gill Sans MT" w:hAnsi="Gill Sans MT"/>
                                      <w:color w:val="1F497D" w:themeColor="text2"/>
                                    </w:rPr>
                                    <w:t>To contribute to the effective promotion of the subject.</w:t>
                                  </w:r>
                                </w:p>
                              </w:tc>
                            </w:tr>
                            <w:tr w:rsidR="00F15088" w14:paraId="394468A4" w14:textId="77777777" w:rsidTr="00F54166">
                              <w:tc>
                                <w:tcPr>
                                  <w:tcW w:w="3652" w:type="dxa"/>
                                </w:tcPr>
                                <w:p w14:paraId="728AE1CA" w14:textId="106F2B9B" w:rsidR="00F15088" w:rsidRDefault="00F15088">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28B70D34" w14:textId="77E0DC6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6D156A">
                                    <w:rPr>
                                      <w:rFonts w:ascii="Gill Sans MT" w:hAnsi="Gill Sans MT"/>
                                      <w:color w:val="1F497D" w:themeColor="text2"/>
                                    </w:rPr>
                                    <w:t>.</w:t>
                                  </w:r>
                                </w:p>
                                <w:p w14:paraId="11824FA5" w14:textId="0C18529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6D156A">
                                    <w:rPr>
                                      <w:rFonts w:ascii="Gill Sans MT" w:hAnsi="Gill Sans MT"/>
                                      <w:color w:val="1F497D" w:themeColor="text2"/>
                                    </w:rPr>
                                    <w:t>.</w:t>
                                  </w:r>
                                </w:p>
                                <w:p w14:paraId="4F3638EB" w14:textId="30B10E33"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6D156A">
                                    <w:rPr>
                                      <w:rFonts w:ascii="Gill Sans MT" w:hAnsi="Gill Sans MT"/>
                                      <w:color w:val="1F497D" w:themeColor="text2"/>
                                    </w:rPr>
                                    <w:t>.</w:t>
                                  </w:r>
                                </w:p>
                                <w:p w14:paraId="6E327040" w14:textId="5FA656D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6D156A">
                                    <w:rPr>
                                      <w:rFonts w:ascii="Gill Sans MT" w:hAnsi="Gill Sans MT"/>
                                      <w:color w:val="1F497D" w:themeColor="text2"/>
                                    </w:rPr>
                                    <w:t>.</w:t>
                                  </w:r>
                                </w:p>
                                <w:p w14:paraId="20094222" w14:textId="149EF034"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 PPG or who have other particular individual needs</w:t>
                                  </w:r>
                                  <w:r w:rsidR="006D156A">
                                    <w:rPr>
                                      <w:rFonts w:ascii="Gill Sans MT" w:hAnsi="Gill Sans MT"/>
                                      <w:color w:val="1F497D" w:themeColor="text2"/>
                                    </w:rPr>
                                    <w:t>.</w:t>
                                  </w:r>
                                </w:p>
                                <w:p w14:paraId="64872AFE" w14:textId="16BC20F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6D156A">
                                    <w:rPr>
                                      <w:rFonts w:ascii="Gill Sans MT" w:hAnsi="Gill Sans MT"/>
                                      <w:color w:val="1F497D" w:themeColor="text2"/>
                                    </w:rPr>
                                    <w:t>.</w:t>
                                  </w:r>
                                </w:p>
                                <w:p w14:paraId="30894AAF" w14:textId="1792F0A8"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6D156A">
                                    <w:rPr>
                                      <w:rFonts w:ascii="Gill Sans MT" w:hAnsi="Gill Sans MT"/>
                                      <w:color w:val="1F497D" w:themeColor="text2"/>
                                    </w:rPr>
                                    <w:t>.</w:t>
                                  </w:r>
                                </w:p>
                                <w:p w14:paraId="6C8FC14D" w14:textId="259FB22B"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6D156A">
                                    <w:rPr>
                                      <w:rFonts w:ascii="Gill Sans MT" w:hAnsi="Gill Sans MT"/>
                                      <w:color w:val="1F497D" w:themeColor="text2"/>
                                    </w:rPr>
                                    <w:t>.</w:t>
                                  </w:r>
                                </w:p>
                                <w:p w14:paraId="5504EEA7" w14:textId="15598C03" w:rsidR="00F15088" w:rsidRPr="006D156A" w:rsidRDefault="006D156A" w:rsidP="006D156A">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Maintaining discipline in accordance with the school’s procedures and encouraging good practice with regard to punctuality, behaviour, standards of work and homework.</w:t>
                                  </w:r>
                                </w:p>
                              </w:tc>
                            </w:tr>
                          </w:tbl>
                          <w:p w14:paraId="7AC77E2A"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4CDB60" id="_x0000_t202" coordsize="21600,21600" o:spt="202" path="m,l,21600r21600,l21600,xe">
                <v:stroke joinstyle="miter"/>
                <v:path gradientshapeok="t" o:connecttype="rect"/>
              </v:shapetype>
              <v:shape id="Text Box 850" o:spid="_x0000_s1028" type="#_x0000_t202" style="position:absolute;margin-left:-50.6pt;margin-top:22.8pt;width:542.4pt;height:630.7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726A6307" w14:textId="77777777" w:rsidTr="00F54166">
                        <w:tc>
                          <w:tcPr>
                            <w:tcW w:w="3652" w:type="dxa"/>
                          </w:tcPr>
                          <w:p w14:paraId="49B3584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04F0473" w14:textId="08E53301" w:rsidR="00F54166" w:rsidRPr="00BF661E" w:rsidRDefault="00BF661E" w:rsidP="00A31740">
                            <w:pPr>
                              <w:rPr>
                                <w:rFonts w:ascii="Gill Sans MT" w:hAnsi="Gill Sans MT"/>
                                <w:b/>
                                <w:color w:val="1F497D" w:themeColor="text2"/>
                              </w:rPr>
                            </w:pPr>
                            <w:r>
                              <w:rPr>
                                <w:rFonts w:ascii="Gill Sans MT" w:hAnsi="Gill Sans MT"/>
                                <w:b/>
                                <w:color w:val="1F497D" w:themeColor="text2"/>
                              </w:rPr>
                              <w:t xml:space="preserve">Teacher: </w:t>
                            </w:r>
                            <w:r w:rsidR="008817EC">
                              <w:rPr>
                                <w:rFonts w:ascii="Gill Sans MT" w:hAnsi="Gill Sans MT"/>
                                <w:b/>
                                <w:color w:val="1F497D" w:themeColor="text2"/>
                              </w:rPr>
                              <w:t>English</w:t>
                            </w:r>
                            <w:r w:rsidR="00DA55D2">
                              <w:rPr>
                                <w:rFonts w:ascii="Gill Sans MT" w:hAnsi="Gill Sans MT"/>
                                <w:b/>
                                <w:color w:val="1F497D" w:themeColor="text2"/>
                              </w:rPr>
                              <w:t xml:space="preserve"> </w:t>
                            </w:r>
                            <w:r w:rsidR="003D7A32">
                              <w:rPr>
                                <w:rFonts w:ascii="Gill Sans MT" w:hAnsi="Gill Sans MT"/>
                                <w:b/>
                                <w:color w:val="1F497D" w:themeColor="text2"/>
                              </w:rPr>
                              <w:t xml:space="preserve">/ </w:t>
                            </w:r>
                            <w:r w:rsidR="00331FF9">
                              <w:rPr>
                                <w:rFonts w:ascii="Gill Sans MT" w:hAnsi="Gill Sans MT"/>
                                <w:b/>
                                <w:color w:val="1F497D" w:themeColor="text2"/>
                              </w:rPr>
                              <w:t>Teacher: English with Responsibilities</w:t>
                            </w:r>
                          </w:p>
                        </w:tc>
                      </w:tr>
                      <w:tr w:rsidR="00F54166" w14:paraId="7387AC7C" w14:textId="77777777" w:rsidTr="00F54166">
                        <w:tc>
                          <w:tcPr>
                            <w:tcW w:w="3652" w:type="dxa"/>
                          </w:tcPr>
                          <w:p w14:paraId="7665E6AC"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E4F48B3" w14:textId="77777777" w:rsidR="00BF661E"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ensure provision of an appropriately broad, balanced, relevant and differentiated curriculum for students studying </w:t>
                            </w:r>
                            <w:r w:rsidR="008817EC">
                              <w:rPr>
                                <w:rFonts w:ascii="Gill Sans MT" w:hAnsi="Gill Sans MT"/>
                                <w:color w:val="1F497D" w:themeColor="text2"/>
                              </w:rPr>
                              <w:t>English</w:t>
                            </w:r>
                            <w:r w:rsidRPr="00F71739">
                              <w:rPr>
                                <w:rFonts w:ascii="Gill Sans MT" w:hAnsi="Gill Sans MT"/>
                                <w:color w:val="1F497D" w:themeColor="text2"/>
                              </w:rPr>
                              <w:t xml:space="preserve"> in accordance with the aims of the school and the curricular policies determined by the Governing Body and the Head Teacher.</w:t>
                            </w:r>
                          </w:p>
                          <w:p w14:paraId="06F4AC6E" w14:textId="00FE3472" w:rsidR="00BF661E" w:rsidRPr="0079505E" w:rsidRDefault="00F71739" w:rsidP="00A45F81">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Teach allocated students by planning their teaching to achieve progression of learning</w:t>
                            </w:r>
                            <w:r w:rsidR="0079505E">
                              <w:rPr>
                                <w:rFonts w:ascii="Gill Sans MT" w:hAnsi="Gill Sans MT"/>
                                <w:color w:val="1F497D" w:themeColor="text2"/>
                              </w:rPr>
                              <w:t>.</w:t>
                            </w:r>
                          </w:p>
                        </w:tc>
                      </w:tr>
                      <w:tr w:rsidR="00F54166" w14:paraId="01E972BF" w14:textId="77777777" w:rsidTr="00F54166">
                        <w:tc>
                          <w:tcPr>
                            <w:tcW w:w="3652" w:type="dxa"/>
                          </w:tcPr>
                          <w:p w14:paraId="36F10E8B"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8C7BEA4" w14:textId="77777777" w:rsidR="00F54166" w:rsidRPr="00BF661E" w:rsidRDefault="00A31740"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496A59F1" w14:textId="77777777" w:rsidTr="00F54166">
                        <w:tc>
                          <w:tcPr>
                            <w:tcW w:w="3652" w:type="dxa"/>
                          </w:tcPr>
                          <w:p w14:paraId="73E3C2B4"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3B171E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B2AB387" w14:textId="77777777" w:rsidTr="00F54166">
                        <w:tc>
                          <w:tcPr>
                            <w:tcW w:w="3652" w:type="dxa"/>
                          </w:tcPr>
                          <w:p w14:paraId="10095BE7"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6812FAC1" w14:textId="72F82DFE"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r>
                              <w:rPr>
                                <w:rFonts w:ascii="Gill Sans MT" w:hAnsi="Gill Sans MT"/>
                                <w:color w:val="1F497D" w:themeColor="text2"/>
                              </w:rPr>
                              <w:t>non teaching</w:t>
                            </w:r>
                            <w:proofErr w:type="spellEnd"/>
                            <w:r>
                              <w:rPr>
                                <w:rFonts w:ascii="Gill Sans MT" w:hAnsi="Gill Sans MT"/>
                                <w:color w:val="1F497D" w:themeColor="text2"/>
                              </w:rPr>
                              <w:t xml:space="preserve"> support staff, </w:t>
                            </w:r>
                            <w:r w:rsidR="00A45F81">
                              <w:rPr>
                                <w:rFonts w:ascii="Gill Sans MT" w:hAnsi="Gill Sans MT"/>
                                <w:color w:val="1F497D" w:themeColor="text2"/>
                              </w:rPr>
                              <w:t xml:space="preserve">LA representatives, </w:t>
                            </w:r>
                            <w:r w:rsidR="00776EE3" w:rsidRPr="00121AD8">
                              <w:rPr>
                                <w:rFonts w:ascii="Gill Sans MT" w:hAnsi="Gill Sans MT"/>
                                <w:color w:val="1F497D" w:themeColor="text2"/>
                              </w:rPr>
                              <w:t>members of English subject team,</w:t>
                            </w:r>
                            <w:r w:rsidR="00776EE3">
                              <w:rPr>
                                <w:rFonts w:ascii="Gill Sans MT" w:hAnsi="Gill Sans MT"/>
                                <w:color w:val="1F497D" w:themeColor="text2"/>
                              </w:rPr>
                              <w:t xml:space="preserve"> </w:t>
                            </w:r>
                            <w:r w:rsidR="00A45F81">
                              <w:rPr>
                                <w:rFonts w:ascii="Gill Sans MT" w:hAnsi="Gill Sans MT"/>
                                <w:color w:val="1F497D" w:themeColor="text2"/>
                              </w:rPr>
                              <w:t>external agencies and parents.</w:t>
                            </w:r>
                          </w:p>
                        </w:tc>
                      </w:tr>
                      <w:tr w:rsidR="00BF661E" w14:paraId="30881E0F" w14:textId="77777777" w:rsidTr="00F54166">
                        <w:tc>
                          <w:tcPr>
                            <w:tcW w:w="3652" w:type="dxa"/>
                          </w:tcPr>
                          <w:p w14:paraId="70360DB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64B93737" w14:textId="429FC216" w:rsidR="00BF661E" w:rsidRDefault="00E42D6C" w:rsidP="00A45F81">
                            <w:pPr>
                              <w:spacing w:after="0"/>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r w:rsidR="00DA55D2">
                              <w:rPr>
                                <w:rFonts w:ascii="Gill Sans MT" w:hAnsi="Gill Sans MT"/>
                                <w:color w:val="1F497D" w:themeColor="text2"/>
                              </w:rPr>
                              <w:t xml:space="preserve"> </w:t>
                            </w:r>
                          </w:p>
                        </w:tc>
                      </w:tr>
                      <w:tr w:rsidR="00BF661E" w14:paraId="6156A831" w14:textId="77777777" w:rsidTr="00F54166">
                        <w:tc>
                          <w:tcPr>
                            <w:tcW w:w="3652" w:type="dxa"/>
                          </w:tcPr>
                          <w:p w14:paraId="70F6008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70E31059" w14:textId="77777777" w:rsidR="00C8724A" w:rsidRDefault="00C8724A" w:rsidP="00BF661E">
                            <w:pPr>
                              <w:spacing w:after="0"/>
                              <w:rPr>
                                <w:rFonts w:ascii="Gill Sans MT" w:hAnsi="Gill Sans MT"/>
                                <w:color w:val="1F497D" w:themeColor="text2"/>
                              </w:rPr>
                            </w:pPr>
                            <w:r>
                              <w:rPr>
                                <w:rFonts w:ascii="Gill Sans MT" w:hAnsi="Gill Sans MT"/>
                                <w:color w:val="1F497D" w:themeColor="text2"/>
                              </w:rPr>
                              <w:t xml:space="preserve">Teacher: </w:t>
                            </w:r>
                            <w:r w:rsidR="006D156A">
                              <w:rPr>
                                <w:rFonts w:ascii="Gill Sans MT" w:hAnsi="Gill Sans MT"/>
                                <w:color w:val="1F497D" w:themeColor="text2"/>
                              </w:rPr>
                              <w:t>None</w:t>
                            </w:r>
                            <w:r w:rsidR="003D7A32">
                              <w:rPr>
                                <w:rFonts w:ascii="Gill Sans MT" w:hAnsi="Gill Sans MT"/>
                                <w:color w:val="1F497D" w:themeColor="text2"/>
                              </w:rPr>
                              <w:t xml:space="preserve"> </w:t>
                            </w:r>
                          </w:p>
                          <w:p w14:paraId="2880695C" w14:textId="7628265B" w:rsidR="00BF661E" w:rsidRDefault="00C8724A" w:rsidP="00BF661E">
                            <w:pPr>
                              <w:spacing w:after="0"/>
                              <w:rPr>
                                <w:rFonts w:ascii="Gill Sans MT" w:hAnsi="Gill Sans MT"/>
                                <w:color w:val="1F497D" w:themeColor="text2"/>
                              </w:rPr>
                            </w:pPr>
                            <w:r>
                              <w:rPr>
                                <w:rFonts w:ascii="Gill Sans MT" w:hAnsi="Gill Sans MT"/>
                                <w:color w:val="1F497D" w:themeColor="text2"/>
                              </w:rPr>
                              <w:t xml:space="preserve">Teacher with Responsibilities: </w:t>
                            </w:r>
                            <w:r w:rsidR="003D7A32">
                              <w:rPr>
                                <w:rFonts w:ascii="Gill Sans MT" w:hAnsi="Gill Sans MT"/>
                                <w:color w:val="1F497D" w:themeColor="text2"/>
                              </w:rPr>
                              <w:t>TLR2</w:t>
                            </w:r>
                            <w:r w:rsidR="00537919">
                              <w:rPr>
                                <w:rFonts w:ascii="Gill Sans MT" w:hAnsi="Gill Sans MT"/>
                                <w:color w:val="1F497D" w:themeColor="text2"/>
                              </w:rPr>
                              <w:t>B (</w:t>
                            </w:r>
                            <w:r w:rsidR="00121AD8">
                              <w:rPr>
                                <w:rFonts w:ascii="Gill Sans MT" w:hAnsi="Gill Sans MT"/>
                                <w:color w:val="1F497D" w:themeColor="text2"/>
                              </w:rPr>
                              <w:t>up to £7,368)</w:t>
                            </w:r>
                          </w:p>
                        </w:tc>
                      </w:tr>
                      <w:tr w:rsidR="00BF661E" w14:paraId="38F66620" w14:textId="77777777" w:rsidTr="00F54166">
                        <w:tc>
                          <w:tcPr>
                            <w:tcW w:w="3652" w:type="dxa"/>
                          </w:tcPr>
                          <w:p w14:paraId="547F3B5D"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3015374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820C4AE" w14:textId="77777777" w:rsidTr="00F54166">
                        <w:tc>
                          <w:tcPr>
                            <w:tcW w:w="3652" w:type="dxa"/>
                          </w:tcPr>
                          <w:p w14:paraId="5FB8B077"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4B56B313" w14:textId="77777777" w:rsidR="00BF661E" w:rsidRDefault="00BF661E" w:rsidP="00BF661E">
                            <w:pPr>
                              <w:spacing w:after="0"/>
                              <w:rPr>
                                <w:rFonts w:ascii="Gill Sans MT" w:hAnsi="Gill Sans MT"/>
                                <w:color w:val="1F497D" w:themeColor="text2"/>
                              </w:rPr>
                            </w:pPr>
                          </w:p>
                        </w:tc>
                      </w:tr>
                      <w:tr w:rsidR="00A45F81" w14:paraId="31CC0423" w14:textId="77777777" w:rsidTr="00F54166">
                        <w:tc>
                          <w:tcPr>
                            <w:tcW w:w="3652" w:type="dxa"/>
                          </w:tcPr>
                          <w:p w14:paraId="7C262CCF" w14:textId="77777777" w:rsidR="00A45F81" w:rsidRDefault="00A45F81">
                            <w:pPr>
                              <w:rPr>
                                <w:rFonts w:ascii="Gill Sans MT" w:hAnsi="Gill Sans MT"/>
                                <w:color w:val="1F497D" w:themeColor="text2"/>
                              </w:rPr>
                            </w:pPr>
                            <w:r>
                              <w:rPr>
                                <w:rFonts w:ascii="Gill Sans MT" w:hAnsi="Gill Sans MT"/>
                                <w:color w:val="1F497D" w:themeColor="text2"/>
                              </w:rPr>
                              <w:t>To ensure provision of an appropriately broad, balanced, relevant and differentiated curric</w:t>
                            </w:r>
                            <w:r w:rsidR="008817EC">
                              <w:rPr>
                                <w:rFonts w:ascii="Gill Sans MT" w:hAnsi="Gill Sans MT"/>
                                <w:color w:val="1F497D" w:themeColor="text2"/>
                              </w:rPr>
                              <w:t>ulum for students studying English</w:t>
                            </w:r>
                            <w:r>
                              <w:rPr>
                                <w:rFonts w:ascii="Gill Sans MT" w:hAnsi="Gill Sans MT"/>
                                <w:color w:val="1F497D" w:themeColor="text2"/>
                              </w:rPr>
                              <w:t>, in accordance with the aims of the school and the curricular policies determined by the Governing Body and the Head Teacher.</w:t>
                            </w:r>
                          </w:p>
                        </w:tc>
                        <w:tc>
                          <w:tcPr>
                            <w:tcW w:w="6913" w:type="dxa"/>
                          </w:tcPr>
                          <w:p w14:paraId="62E18039" w14:textId="00010572" w:rsidR="001031D1" w:rsidRPr="00093F8B" w:rsidRDefault="001031D1" w:rsidP="00BF661E">
                            <w:pPr>
                              <w:pStyle w:val="ListParagraph"/>
                              <w:numPr>
                                <w:ilvl w:val="0"/>
                                <w:numId w:val="3"/>
                              </w:numPr>
                              <w:spacing w:after="0"/>
                              <w:rPr>
                                <w:rFonts w:ascii="Gill Sans MT" w:hAnsi="Gill Sans MT"/>
                                <w:color w:val="1F497D" w:themeColor="text2"/>
                              </w:rPr>
                            </w:pPr>
                            <w:r w:rsidRPr="00093F8B">
                              <w:rPr>
                                <w:rFonts w:ascii="Gill Sans MT" w:hAnsi="Gill Sans MT"/>
                                <w:color w:val="1F497D" w:themeColor="text2"/>
                              </w:rPr>
                              <w:t>Support the Head of Department (for teacher with responsibilities).</w:t>
                            </w:r>
                          </w:p>
                          <w:p w14:paraId="5F920D17"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ensure the delivery of an appropriate, comprehensive, high quality and cost effective curriculum programme.</w:t>
                            </w:r>
                          </w:p>
                          <w:p w14:paraId="010D09FE"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keep up to date with national developments in the subject and teaching practice and methodology.</w:t>
                            </w:r>
                          </w:p>
                          <w:p w14:paraId="6C45188F" w14:textId="714198C9" w:rsidR="009F2688" w:rsidRPr="00331FF9" w:rsidRDefault="00A45F81" w:rsidP="00A50A34">
                            <w:pPr>
                              <w:pStyle w:val="ListParagraph"/>
                              <w:numPr>
                                <w:ilvl w:val="0"/>
                                <w:numId w:val="3"/>
                              </w:numPr>
                              <w:spacing w:after="0"/>
                              <w:rPr>
                                <w:rFonts w:ascii="Gill Sans MT" w:hAnsi="Gill Sans MT"/>
                                <w:i/>
                                <w:iCs/>
                                <w:color w:val="1F497D" w:themeColor="text2"/>
                              </w:rPr>
                            </w:pPr>
                            <w:r>
                              <w:rPr>
                                <w:rFonts w:ascii="Gill Sans MT" w:hAnsi="Gill Sans MT"/>
                                <w:color w:val="1F497D" w:themeColor="text2"/>
                              </w:rPr>
                              <w:t>To contribute to the effective promotion of the subject.</w:t>
                            </w:r>
                          </w:p>
                        </w:tc>
                      </w:tr>
                      <w:tr w:rsidR="00F15088" w14:paraId="394468A4" w14:textId="77777777" w:rsidTr="00F54166">
                        <w:tc>
                          <w:tcPr>
                            <w:tcW w:w="3652" w:type="dxa"/>
                          </w:tcPr>
                          <w:p w14:paraId="728AE1CA" w14:textId="106F2B9B" w:rsidR="00F15088" w:rsidRDefault="00F15088">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28B70D34" w14:textId="77E0DC6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6D156A">
                              <w:rPr>
                                <w:rFonts w:ascii="Gill Sans MT" w:hAnsi="Gill Sans MT"/>
                                <w:color w:val="1F497D" w:themeColor="text2"/>
                              </w:rPr>
                              <w:t>.</w:t>
                            </w:r>
                          </w:p>
                          <w:p w14:paraId="11824FA5" w14:textId="0C18529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6D156A">
                              <w:rPr>
                                <w:rFonts w:ascii="Gill Sans MT" w:hAnsi="Gill Sans MT"/>
                                <w:color w:val="1F497D" w:themeColor="text2"/>
                              </w:rPr>
                              <w:t>.</w:t>
                            </w:r>
                          </w:p>
                          <w:p w14:paraId="4F3638EB" w14:textId="30B10E33"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6D156A">
                              <w:rPr>
                                <w:rFonts w:ascii="Gill Sans MT" w:hAnsi="Gill Sans MT"/>
                                <w:color w:val="1F497D" w:themeColor="text2"/>
                              </w:rPr>
                              <w:t>.</w:t>
                            </w:r>
                          </w:p>
                          <w:p w14:paraId="6E327040" w14:textId="5FA656D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6D156A">
                              <w:rPr>
                                <w:rFonts w:ascii="Gill Sans MT" w:hAnsi="Gill Sans MT"/>
                                <w:color w:val="1F497D" w:themeColor="text2"/>
                              </w:rPr>
                              <w:t>.</w:t>
                            </w:r>
                          </w:p>
                          <w:p w14:paraId="20094222" w14:textId="149EF034"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 PPG or who have other particular individual needs</w:t>
                            </w:r>
                            <w:r w:rsidR="006D156A">
                              <w:rPr>
                                <w:rFonts w:ascii="Gill Sans MT" w:hAnsi="Gill Sans MT"/>
                                <w:color w:val="1F497D" w:themeColor="text2"/>
                              </w:rPr>
                              <w:t>.</w:t>
                            </w:r>
                          </w:p>
                          <w:p w14:paraId="64872AFE" w14:textId="16BC20F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6D156A">
                              <w:rPr>
                                <w:rFonts w:ascii="Gill Sans MT" w:hAnsi="Gill Sans MT"/>
                                <w:color w:val="1F497D" w:themeColor="text2"/>
                              </w:rPr>
                              <w:t>.</w:t>
                            </w:r>
                          </w:p>
                          <w:p w14:paraId="30894AAF" w14:textId="1792F0A8"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6D156A">
                              <w:rPr>
                                <w:rFonts w:ascii="Gill Sans MT" w:hAnsi="Gill Sans MT"/>
                                <w:color w:val="1F497D" w:themeColor="text2"/>
                              </w:rPr>
                              <w:t>.</w:t>
                            </w:r>
                          </w:p>
                          <w:p w14:paraId="6C8FC14D" w14:textId="259FB22B"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6D156A">
                              <w:rPr>
                                <w:rFonts w:ascii="Gill Sans MT" w:hAnsi="Gill Sans MT"/>
                                <w:color w:val="1F497D" w:themeColor="text2"/>
                              </w:rPr>
                              <w:t>.</w:t>
                            </w:r>
                          </w:p>
                          <w:p w14:paraId="5504EEA7" w14:textId="15598C03" w:rsidR="00F15088" w:rsidRPr="006D156A" w:rsidRDefault="006D156A" w:rsidP="006D156A">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Maintaining discipline in accordance with the school’s procedures and encouraging good practice with regard to punctuality, behaviour, standards of work and homework.</w:t>
                            </w:r>
                          </w:p>
                        </w:tc>
                      </w:tr>
                    </w:tbl>
                    <w:p w14:paraId="7AC77E2A" w14:textId="77777777" w:rsidR="00F54166" w:rsidRDefault="00F54166"/>
                  </w:txbxContent>
                </v:textbox>
              </v:shape>
            </w:pict>
          </mc:Fallback>
        </mc:AlternateContent>
      </w:r>
      <w:r w:rsidRPr="00151760">
        <w:rPr>
          <w:noProof/>
        </w:rPr>
        <mc:AlternateContent>
          <mc:Choice Requires="wpg">
            <w:drawing>
              <wp:anchor distT="0" distB="0" distL="114300" distR="114300" simplePos="0" relativeHeight="251658245" behindDoc="0" locked="0" layoutInCell="1" allowOverlap="1" wp14:anchorId="4FDBB089" wp14:editId="3A104ED6">
                <wp:simplePos x="0" y="0"/>
                <wp:positionH relativeFrom="column">
                  <wp:posOffset>-619125</wp:posOffset>
                </wp:positionH>
                <wp:positionV relativeFrom="paragraph">
                  <wp:posOffset>8300085</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74D8EB" id="Group 771" o:spid="_x0000_s1026" style="position:absolute;margin-left:-48.75pt;margin-top:653.55pt;width:540.5pt;height:21.75pt;z-index:251658245"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JkCNcj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F54166">
        <w:br w:type="page"/>
      </w:r>
    </w:p>
    <w:p w14:paraId="2EE4A2F7" w14:textId="77777777" w:rsidR="00F54166" w:rsidRDefault="00F54166" w:rsidP="00F54166">
      <w:pPr>
        <w:ind w:left="-993" w:right="-23"/>
      </w:pPr>
    </w:p>
    <w:p w14:paraId="144C9FF8" w14:textId="77777777" w:rsidR="002D3239" w:rsidRDefault="002D3239" w:rsidP="002D3239">
      <w:pPr>
        <w:spacing w:after="200" w:line="276" w:lineRule="auto"/>
      </w:pPr>
    </w:p>
    <w:p w14:paraId="5AA1B672"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1658248" behindDoc="0" locked="0" layoutInCell="1" allowOverlap="1" wp14:anchorId="1EAD4422" wp14:editId="781B7E67">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DC8FD" id="Rectangle 1368" o:spid="_x0000_s1026" style="position:absolute;margin-left:-50.15pt;margin-top:42.6pt;width:541.4pt;height:8.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1658250" behindDoc="0" locked="0" layoutInCell="1" allowOverlap="1" wp14:anchorId="51CD1C25" wp14:editId="44BD927B">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C332F" id="Rectangle 1369" o:spid="_x0000_s1026" style="position:absolute;margin-left:36.2pt;margin-top:72.8pt;width:366.7pt;height:43.8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58251" behindDoc="0" locked="0" layoutInCell="1" allowOverlap="1" wp14:anchorId="37A946C2" wp14:editId="740C64A7">
                <wp:simplePos x="0" y="0"/>
                <wp:positionH relativeFrom="column">
                  <wp:posOffset>457200</wp:posOffset>
                </wp:positionH>
                <wp:positionV relativeFrom="paragraph">
                  <wp:posOffset>1023147</wp:posOffset>
                </wp:positionV>
                <wp:extent cx="4657090" cy="461010"/>
                <wp:effectExtent l="0" t="0" r="0" b="0"/>
                <wp:wrapNone/>
                <wp:docPr id="1370" name="Text Box 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7E695381"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9B5832F"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33767DB6"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946C2" id="Text Box 1370" o:spid="_x0000_s1029" type="#_x0000_t202" style="position:absolute;left:0;text-align:left;margin-left:36pt;margin-top:80.55pt;width:366.7pt;height:36.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7E695381"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9B5832F"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33767DB6" w14:textId="77777777" w:rsidR="002D3239" w:rsidRDefault="002D3239" w:rsidP="002D3239"/>
                  </w:txbxContent>
                </v:textbox>
              </v:shape>
            </w:pict>
          </mc:Fallback>
        </mc:AlternateContent>
      </w:r>
      <w:r w:rsidRPr="005703D3">
        <w:rPr>
          <w:noProof/>
        </w:rPr>
        <mc:AlternateContent>
          <mc:Choice Requires="wps">
            <w:drawing>
              <wp:anchor distT="36576" distB="36576" distL="36576" distR="36576" simplePos="0" relativeHeight="251658249" behindDoc="0" locked="0" layoutInCell="1" allowOverlap="1" wp14:anchorId="1A7E5541" wp14:editId="7B995861">
                <wp:simplePos x="0" y="0"/>
                <wp:positionH relativeFrom="column">
                  <wp:posOffset>455930</wp:posOffset>
                </wp:positionH>
                <wp:positionV relativeFrom="paragraph">
                  <wp:posOffset>100965</wp:posOffset>
                </wp:positionV>
                <wp:extent cx="4657090" cy="832485"/>
                <wp:effectExtent l="0" t="0" r="0" b="5715"/>
                <wp:wrapNone/>
                <wp:docPr id="1371" name="Text Box 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38786FB"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5541" id="Text Box 1371" o:spid="_x0000_s1030" type="#_x0000_t202" style="position:absolute;left:0;text-align:left;margin-left:35.9pt;margin-top:7.95pt;width:366.7pt;height:65.55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138786FB"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7" behindDoc="0" locked="0" layoutInCell="1" allowOverlap="1" wp14:anchorId="44E0832A" wp14:editId="7414BAE5">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8E12CF4" w14:textId="77777777" w:rsidR="002D3239" w:rsidRDefault="002D3239" w:rsidP="002D3239">
      <w:pPr>
        <w:ind w:left="-993" w:right="-23"/>
      </w:pPr>
    </w:p>
    <w:p w14:paraId="41863195" w14:textId="77777777" w:rsidR="002D3239" w:rsidRDefault="002D3239" w:rsidP="002D3239">
      <w:pPr>
        <w:ind w:left="-993" w:right="-23"/>
      </w:pPr>
    </w:p>
    <w:p w14:paraId="5428E9A9" w14:textId="77777777" w:rsidR="002D3239" w:rsidRDefault="002D3239" w:rsidP="002D3239">
      <w:pPr>
        <w:ind w:left="-993" w:right="-23"/>
      </w:pPr>
    </w:p>
    <w:p w14:paraId="4098CBA4" w14:textId="6B3E13A8" w:rsidR="002D3239" w:rsidRDefault="006D156A" w:rsidP="002D3239">
      <w:pPr>
        <w:spacing w:after="200" w:line="276" w:lineRule="auto"/>
      </w:pPr>
      <w:r>
        <w:rPr>
          <w:noProof/>
          <w14:ligatures w14:val="none"/>
          <w14:cntxtAlts w14:val="0"/>
        </w:rPr>
        <mc:AlternateContent>
          <mc:Choice Requires="wps">
            <w:drawing>
              <wp:anchor distT="0" distB="0" distL="114300" distR="114300" simplePos="0" relativeHeight="251658253" behindDoc="0" locked="0" layoutInCell="1" allowOverlap="1" wp14:anchorId="4D642C96" wp14:editId="39131852">
                <wp:simplePos x="0" y="0"/>
                <wp:positionH relativeFrom="column">
                  <wp:posOffset>-638175</wp:posOffset>
                </wp:positionH>
                <wp:positionV relativeFrom="paragraph">
                  <wp:posOffset>443865</wp:posOffset>
                </wp:positionV>
                <wp:extent cx="6888480" cy="7400925"/>
                <wp:effectExtent l="0" t="0" r="7620" b="9525"/>
                <wp:wrapNone/>
                <wp:docPr id="1372" name="Text Box 1372"/>
                <wp:cNvGraphicFramePr/>
                <a:graphic xmlns:a="http://schemas.openxmlformats.org/drawingml/2006/main">
                  <a:graphicData uri="http://schemas.microsoft.com/office/word/2010/wordprocessingShape">
                    <wps:wsp>
                      <wps:cNvSpPr txBox="1"/>
                      <wps:spPr>
                        <a:xfrm>
                          <a:off x="0" y="0"/>
                          <a:ext cx="6888480" cy="7400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9019C3" w14:paraId="47BB39FD" w14:textId="77777777" w:rsidTr="006D156A">
                              <w:tc>
                                <w:tcPr>
                                  <w:tcW w:w="3644" w:type="dxa"/>
                                </w:tcPr>
                                <w:p w14:paraId="513ECF98" w14:textId="13E88C7D" w:rsidR="009019C3" w:rsidRPr="00BF661E" w:rsidRDefault="009019C3" w:rsidP="00121AD8">
                                  <w:pPr>
                                    <w:rPr>
                                      <w:rFonts w:ascii="Gill Sans MT" w:hAnsi="Gill Sans MT"/>
                                      <w:color w:val="1F497D" w:themeColor="text2"/>
                                    </w:rPr>
                                  </w:pPr>
                                </w:p>
                              </w:tc>
                              <w:tc>
                                <w:tcPr>
                                  <w:tcW w:w="6896" w:type="dxa"/>
                                </w:tcPr>
                                <w:p w14:paraId="19C7F6B2" w14:textId="77777777" w:rsidR="009019C3" w:rsidRDefault="009019C3" w:rsidP="00121AD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274FBB12" w14:textId="389C8ACD" w:rsidR="009019C3"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6D156A">
                                    <w:rPr>
                                      <w:rFonts w:ascii="Gill Sans MT" w:hAnsi="Gill Sans MT"/>
                                      <w:color w:val="1F497D" w:themeColor="text2"/>
                                    </w:rPr>
                                    <w:t>.</w:t>
                                  </w:r>
                                </w:p>
                                <w:p w14:paraId="38C8620E" w14:textId="6D014B9E" w:rsidR="009019C3"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6D156A">
                                    <w:rPr>
                                      <w:rFonts w:ascii="Gill Sans MT" w:hAnsi="Gill Sans MT"/>
                                      <w:color w:val="1F497D" w:themeColor="text2"/>
                                    </w:rPr>
                                    <w:t>.</w:t>
                                  </w:r>
                                </w:p>
                                <w:p w14:paraId="7A66759E" w14:textId="77777777" w:rsidR="009019C3" w:rsidRPr="00BF661E"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Select appropriate learning resources and develop study skills through the use of the library, ICT and other sources.</w:t>
                                  </w:r>
                                </w:p>
                              </w:tc>
                            </w:tr>
                            <w:tr w:rsidR="006C53B8" w14:paraId="6CDE8C06" w14:textId="77777777" w:rsidTr="006D156A">
                              <w:tc>
                                <w:tcPr>
                                  <w:tcW w:w="3644" w:type="dxa"/>
                                </w:tcPr>
                                <w:p w14:paraId="74AC8808" w14:textId="77777777" w:rsidR="006C53B8" w:rsidRPr="00BF661E" w:rsidRDefault="006C53B8" w:rsidP="00121AD8">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19EB950B" w14:textId="604CD6C7" w:rsidR="006C53B8"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6D156A">
                                    <w:rPr>
                                      <w:rFonts w:ascii="Gill Sans MT" w:hAnsi="Gill Sans MT"/>
                                      <w:color w:val="1F497D" w:themeColor="text2"/>
                                    </w:rPr>
                                    <w:t>.</w:t>
                                  </w:r>
                                </w:p>
                                <w:p w14:paraId="7DC17D77" w14:textId="4F07D08D" w:rsidR="006C53B8"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6D156A">
                                    <w:rPr>
                                      <w:rFonts w:ascii="Gill Sans MT" w:hAnsi="Gill Sans MT"/>
                                      <w:color w:val="1F497D" w:themeColor="text2"/>
                                    </w:rPr>
                                    <w:t>.</w:t>
                                  </w:r>
                                </w:p>
                                <w:p w14:paraId="02F74076" w14:textId="01EBC70B" w:rsidR="006C53B8"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6D156A">
                                    <w:rPr>
                                      <w:rFonts w:ascii="Gill Sans MT" w:hAnsi="Gill Sans MT"/>
                                      <w:color w:val="1F497D" w:themeColor="text2"/>
                                    </w:rPr>
                                    <w:t>.</w:t>
                                  </w:r>
                                </w:p>
                                <w:p w14:paraId="627096A7" w14:textId="1C1A18B4" w:rsidR="006C53B8"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6D156A">
                                    <w:rPr>
                                      <w:rFonts w:ascii="Gill Sans MT" w:hAnsi="Gill Sans MT"/>
                                      <w:color w:val="1F497D" w:themeColor="text2"/>
                                    </w:rPr>
                                    <w:t>.</w:t>
                                  </w:r>
                                </w:p>
                                <w:p w14:paraId="14506FD2" w14:textId="41AA66C4" w:rsidR="006C53B8" w:rsidRPr="00A40BEB"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w:t>
                                  </w:r>
                                  <w:r w:rsidR="00053F5F">
                                    <w:rPr>
                                      <w:rFonts w:ascii="Gill Sans MT" w:hAnsi="Gill Sans MT"/>
                                      <w:color w:val="1F497D" w:themeColor="text2"/>
                                    </w:rPr>
                                    <w:t>system for</w:t>
                                  </w:r>
                                  <w:r>
                                    <w:rPr>
                                      <w:rFonts w:ascii="Gill Sans MT" w:hAnsi="Gill Sans MT"/>
                                      <w:color w:val="1F497D" w:themeColor="text2"/>
                                    </w:rPr>
                                    <w:t xml:space="preserve"> recording and reporting to parents</w:t>
                                  </w:r>
                                  <w:r w:rsidR="006D156A">
                                    <w:rPr>
                                      <w:rFonts w:ascii="Gill Sans MT" w:hAnsi="Gill Sans MT"/>
                                      <w:color w:val="1F497D" w:themeColor="text2"/>
                                    </w:rPr>
                                    <w:t>.</w:t>
                                  </w:r>
                                </w:p>
                              </w:tc>
                            </w:tr>
                            <w:tr w:rsidR="006C53B8" w14:paraId="3CE12930" w14:textId="77777777" w:rsidTr="006D156A">
                              <w:tc>
                                <w:tcPr>
                                  <w:tcW w:w="3644" w:type="dxa"/>
                                </w:tcPr>
                                <w:p w14:paraId="30AEBFFC" w14:textId="77777777" w:rsidR="006C53B8" w:rsidRPr="00BF661E" w:rsidRDefault="006C53B8" w:rsidP="00121AD8">
                                  <w:pPr>
                                    <w:rPr>
                                      <w:rFonts w:ascii="Gill Sans MT" w:hAnsi="Gill Sans MT"/>
                                      <w:color w:val="1F497D" w:themeColor="text2"/>
                                    </w:rPr>
                                  </w:pPr>
                                  <w:r>
                                    <w:rPr>
                                      <w:rFonts w:ascii="Gill Sans MT" w:hAnsi="Gill Sans MT"/>
                                      <w:color w:val="1F497D" w:themeColor="text2"/>
                                    </w:rPr>
                                    <w:t>Examinations:</w:t>
                                  </w:r>
                                </w:p>
                              </w:tc>
                              <w:tc>
                                <w:tcPr>
                                  <w:tcW w:w="6896" w:type="dxa"/>
                                </w:tcPr>
                                <w:p w14:paraId="3B07FF7D" w14:textId="77777777" w:rsidR="006C53B8" w:rsidRPr="00BF661E" w:rsidRDefault="006C53B8" w:rsidP="00121AD8">
                                  <w:pPr>
                                    <w:spacing w:after="0"/>
                                    <w:rPr>
                                      <w:rFonts w:ascii="Gill Sans MT" w:hAnsi="Gill Sans MT"/>
                                      <w:color w:val="1F497D" w:themeColor="text2"/>
                                    </w:rPr>
                                  </w:pPr>
                                  <w:r>
                                    <w:rPr>
                                      <w:rFonts w:ascii="Gill Sans MT" w:hAnsi="Gill Sans MT"/>
                                      <w:color w:val="1F497D" w:themeColor="text2"/>
                                    </w:rPr>
                                    <w:t>To implement School and Department policy with regard to external examinations.</w:t>
                                  </w:r>
                                </w:p>
                              </w:tc>
                            </w:tr>
                            <w:tr w:rsidR="006C53B8" w14:paraId="317AA773" w14:textId="77777777" w:rsidTr="006D156A">
                              <w:tc>
                                <w:tcPr>
                                  <w:tcW w:w="3644" w:type="dxa"/>
                                </w:tcPr>
                                <w:p w14:paraId="24F5FAEB" w14:textId="77777777" w:rsidR="006C53B8" w:rsidRDefault="006C53B8" w:rsidP="00121AD8">
                                  <w:pPr>
                                    <w:rPr>
                                      <w:rFonts w:ascii="Gill Sans MT" w:hAnsi="Gill Sans MT"/>
                                      <w:color w:val="1F497D" w:themeColor="text2"/>
                                    </w:rPr>
                                  </w:pPr>
                                  <w:r>
                                    <w:rPr>
                                      <w:rFonts w:ascii="Gill Sans MT" w:hAnsi="Gill Sans MT"/>
                                      <w:color w:val="1F497D" w:themeColor="text2"/>
                                    </w:rPr>
                                    <w:t>Pastoral Care:</w:t>
                                  </w:r>
                                </w:p>
                              </w:tc>
                              <w:tc>
                                <w:tcPr>
                                  <w:tcW w:w="6896" w:type="dxa"/>
                                </w:tcPr>
                                <w:p w14:paraId="0BA7D31B" w14:textId="77777777" w:rsidR="006C53B8" w:rsidRDefault="006C53B8" w:rsidP="00121AD8">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05A5C18" w14:textId="77777777" w:rsidR="006C53B8" w:rsidRDefault="006C53B8" w:rsidP="00121AD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658BE1C7" w14:textId="77777777" w:rsidR="006C53B8" w:rsidRDefault="006C53B8" w:rsidP="00121AD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261800F" w14:textId="77777777" w:rsidR="006C53B8" w:rsidRPr="00A40BEB" w:rsidRDefault="006C53B8" w:rsidP="00121AD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according to School policy.</w:t>
                                  </w:r>
                                </w:p>
                              </w:tc>
                            </w:tr>
                            <w:tr w:rsidR="006D156A" w14:paraId="09F1A9F7" w14:textId="77777777" w:rsidTr="006D156A">
                              <w:tc>
                                <w:tcPr>
                                  <w:tcW w:w="3644" w:type="dxa"/>
                                </w:tcPr>
                                <w:p w14:paraId="3BB7BCFD" w14:textId="77777777" w:rsidR="006D156A" w:rsidRDefault="006D156A" w:rsidP="006D156A">
                                  <w:pPr>
                                    <w:rPr>
                                      <w:rFonts w:ascii="Gill Sans MT" w:hAnsi="Gill Sans MT"/>
                                      <w:color w:val="1F497D" w:themeColor="text2"/>
                                    </w:rPr>
                                  </w:pPr>
                                  <w:r>
                                    <w:rPr>
                                      <w:rFonts w:ascii="Gill Sans MT" w:hAnsi="Gill Sans MT"/>
                                      <w:color w:val="1F497D" w:themeColor="text2"/>
                                    </w:rPr>
                                    <w:t>Resources and Accommodation:</w:t>
                                  </w:r>
                                </w:p>
                              </w:tc>
                              <w:tc>
                                <w:tcPr>
                                  <w:tcW w:w="6896" w:type="dxa"/>
                                </w:tcPr>
                                <w:p w14:paraId="12DA1586"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management, care and development of departmental resources including the proper care of accommodation, furniture and equipment.</w:t>
                                  </w:r>
                                </w:p>
                                <w:p w14:paraId="4C198434" w14:textId="5DFBCCA8" w:rsidR="006D156A" w:rsidRPr="00F44F53"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tc>
                            </w:tr>
                            <w:tr w:rsidR="006D156A" w14:paraId="624E8608" w14:textId="77777777" w:rsidTr="006D156A">
                              <w:tc>
                                <w:tcPr>
                                  <w:tcW w:w="3644" w:type="dxa"/>
                                </w:tcPr>
                                <w:p w14:paraId="6466BB3C" w14:textId="7978C60E" w:rsidR="006D156A" w:rsidRDefault="006D156A" w:rsidP="006D156A">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5C7B43E6" w14:textId="77777777" w:rsidR="006D156A" w:rsidRDefault="006D156A" w:rsidP="006D156A">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FE8B3EE"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1D4BA873"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7A8A0855"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operate at all times within the stated policies and practices of the School.</w:t>
                                  </w:r>
                                </w:p>
                                <w:p w14:paraId="5429CA9B" w14:textId="0037292A" w:rsidR="006D156A" w:rsidRP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tc>
                            </w:tr>
                          </w:tbl>
                          <w:p w14:paraId="4976C51D"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42C96" id="Text Box 1372" o:spid="_x0000_s1031" type="#_x0000_t202" style="position:absolute;margin-left:-50.25pt;margin-top:34.95pt;width:542.4pt;height:582.7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9019C3" w14:paraId="47BB39FD" w14:textId="77777777" w:rsidTr="006D156A">
                        <w:tc>
                          <w:tcPr>
                            <w:tcW w:w="3644" w:type="dxa"/>
                          </w:tcPr>
                          <w:p w14:paraId="513ECF98" w14:textId="13E88C7D" w:rsidR="009019C3" w:rsidRPr="00BF661E" w:rsidRDefault="009019C3" w:rsidP="00121AD8">
                            <w:pPr>
                              <w:rPr>
                                <w:rFonts w:ascii="Gill Sans MT" w:hAnsi="Gill Sans MT"/>
                                <w:color w:val="1F497D" w:themeColor="text2"/>
                              </w:rPr>
                            </w:pPr>
                          </w:p>
                        </w:tc>
                        <w:tc>
                          <w:tcPr>
                            <w:tcW w:w="6896" w:type="dxa"/>
                          </w:tcPr>
                          <w:p w14:paraId="19C7F6B2" w14:textId="77777777" w:rsidR="009019C3" w:rsidRDefault="009019C3" w:rsidP="00121AD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274FBB12" w14:textId="389C8ACD" w:rsidR="009019C3"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6D156A">
                              <w:rPr>
                                <w:rFonts w:ascii="Gill Sans MT" w:hAnsi="Gill Sans MT"/>
                                <w:color w:val="1F497D" w:themeColor="text2"/>
                              </w:rPr>
                              <w:t>.</w:t>
                            </w:r>
                          </w:p>
                          <w:p w14:paraId="38C8620E" w14:textId="6D014B9E" w:rsidR="009019C3"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6D156A">
                              <w:rPr>
                                <w:rFonts w:ascii="Gill Sans MT" w:hAnsi="Gill Sans MT"/>
                                <w:color w:val="1F497D" w:themeColor="text2"/>
                              </w:rPr>
                              <w:t>.</w:t>
                            </w:r>
                          </w:p>
                          <w:p w14:paraId="7A66759E" w14:textId="77777777" w:rsidR="009019C3" w:rsidRPr="00BF661E" w:rsidRDefault="009019C3" w:rsidP="006D156A">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Select appropriate learning resources and develop study skills through the use of the library, ICT and other sources.</w:t>
                            </w:r>
                          </w:p>
                        </w:tc>
                      </w:tr>
                      <w:tr w:rsidR="006C53B8" w14:paraId="6CDE8C06" w14:textId="77777777" w:rsidTr="006D156A">
                        <w:tc>
                          <w:tcPr>
                            <w:tcW w:w="3644" w:type="dxa"/>
                          </w:tcPr>
                          <w:p w14:paraId="74AC8808" w14:textId="77777777" w:rsidR="006C53B8" w:rsidRPr="00BF661E" w:rsidRDefault="006C53B8" w:rsidP="00121AD8">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19EB950B" w14:textId="604CD6C7" w:rsidR="006C53B8"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6D156A">
                              <w:rPr>
                                <w:rFonts w:ascii="Gill Sans MT" w:hAnsi="Gill Sans MT"/>
                                <w:color w:val="1F497D" w:themeColor="text2"/>
                              </w:rPr>
                              <w:t>.</w:t>
                            </w:r>
                          </w:p>
                          <w:p w14:paraId="7DC17D77" w14:textId="4F07D08D" w:rsidR="006C53B8"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6D156A">
                              <w:rPr>
                                <w:rFonts w:ascii="Gill Sans MT" w:hAnsi="Gill Sans MT"/>
                                <w:color w:val="1F497D" w:themeColor="text2"/>
                              </w:rPr>
                              <w:t>.</w:t>
                            </w:r>
                          </w:p>
                          <w:p w14:paraId="02F74076" w14:textId="01EBC70B" w:rsidR="006C53B8"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6D156A">
                              <w:rPr>
                                <w:rFonts w:ascii="Gill Sans MT" w:hAnsi="Gill Sans MT"/>
                                <w:color w:val="1F497D" w:themeColor="text2"/>
                              </w:rPr>
                              <w:t>.</w:t>
                            </w:r>
                          </w:p>
                          <w:p w14:paraId="627096A7" w14:textId="1C1A18B4" w:rsidR="006C53B8"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6D156A">
                              <w:rPr>
                                <w:rFonts w:ascii="Gill Sans MT" w:hAnsi="Gill Sans MT"/>
                                <w:color w:val="1F497D" w:themeColor="text2"/>
                              </w:rPr>
                              <w:t>.</w:t>
                            </w:r>
                          </w:p>
                          <w:p w14:paraId="14506FD2" w14:textId="41AA66C4" w:rsidR="006C53B8" w:rsidRPr="00A40BEB" w:rsidRDefault="006C53B8" w:rsidP="00121AD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w:t>
                            </w:r>
                            <w:r w:rsidR="00053F5F">
                              <w:rPr>
                                <w:rFonts w:ascii="Gill Sans MT" w:hAnsi="Gill Sans MT"/>
                                <w:color w:val="1F497D" w:themeColor="text2"/>
                              </w:rPr>
                              <w:t>system for</w:t>
                            </w:r>
                            <w:r>
                              <w:rPr>
                                <w:rFonts w:ascii="Gill Sans MT" w:hAnsi="Gill Sans MT"/>
                                <w:color w:val="1F497D" w:themeColor="text2"/>
                              </w:rPr>
                              <w:t xml:space="preserve"> recording and reporting to parents</w:t>
                            </w:r>
                            <w:r w:rsidR="006D156A">
                              <w:rPr>
                                <w:rFonts w:ascii="Gill Sans MT" w:hAnsi="Gill Sans MT"/>
                                <w:color w:val="1F497D" w:themeColor="text2"/>
                              </w:rPr>
                              <w:t>.</w:t>
                            </w:r>
                          </w:p>
                        </w:tc>
                      </w:tr>
                      <w:tr w:rsidR="006C53B8" w14:paraId="3CE12930" w14:textId="77777777" w:rsidTr="006D156A">
                        <w:tc>
                          <w:tcPr>
                            <w:tcW w:w="3644" w:type="dxa"/>
                          </w:tcPr>
                          <w:p w14:paraId="30AEBFFC" w14:textId="77777777" w:rsidR="006C53B8" w:rsidRPr="00BF661E" w:rsidRDefault="006C53B8" w:rsidP="00121AD8">
                            <w:pPr>
                              <w:rPr>
                                <w:rFonts w:ascii="Gill Sans MT" w:hAnsi="Gill Sans MT"/>
                                <w:color w:val="1F497D" w:themeColor="text2"/>
                              </w:rPr>
                            </w:pPr>
                            <w:r>
                              <w:rPr>
                                <w:rFonts w:ascii="Gill Sans MT" w:hAnsi="Gill Sans MT"/>
                                <w:color w:val="1F497D" w:themeColor="text2"/>
                              </w:rPr>
                              <w:t>Examinations:</w:t>
                            </w:r>
                          </w:p>
                        </w:tc>
                        <w:tc>
                          <w:tcPr>
                            <w:tcW w:w="6896" w:type="dxa"/>
                          </w:tcPr>
                          <w:p w14:paraId="3B07FF7D" w14:textId="77777777" w:rsidR="006C53B8" w:rsidRPr="00BF661E" w:rsidRDefault="006C53B8" w:rsidP="00121AD8">
                            <w:pPr>
                              <w:spacing w:after="0"/>
                              <w:rPr>
                                <w:rFonts w:ascii="Gill Sans MT" w:hAnsi="Gill Sans MT"/>
                                <w:color w:val="1F497D" w:themeColor="text2"/>
                              </w:rPr>
                            </w:pPr>
                            <w:r>
                              <w:rPr>
                                <w:rFonts w:ascii="Gill Sans MT" w:hAnsi="Gill Sans MT"/>
                                <w:color w:val="1F497D" w:themeColor="text2"/>
                              </w:rPr>
                              <w:t>To implement School and Department policy with regard to external examinations.</w:t>
                            </w:r>
                          </w:p>
                        </w:tc>
                      </w:tr>
                      <w:tr w:rsidR="006C53B8" w14:paraId="317AA773" w14:textId="77777777" w:rsidTr="006D156A">
                        <w:tc>
                          <w:tcPr>
                            <w:tcW w:w="3644" w:type="dxa"/>
                          </w:tcPr>
                          <w:p w14:paraId="24F5FAEB" w14:textId="77777777" w:rsidR="006C53B8" w:rsidRDefault="006C53B8" w:rsidP="00121AD8">
                            <w:pPr>
                              <w:rPr>
                                <w:rFonts w:ascii="Gill Sans MT" w:hAnsi="Gill Sans MT"/>
                                <w:color w:val="1F497D" w:themeColor="text2"/>
                              </w:rPr>
                            </w:pPr>
                            <w:r>
                              <w:rPr>
                                <w:rFonts w:ascii="Gill Sans MT" w:hAnsi="Gill Sans MT"/>
                                <w:color w:val="1F497D" w:themeColor="text2"/>
                              </w:rPr>
                              <w:t>Pastoral Care:</w:t>
                            </w:r>
                          </w:p>
                        </w:tc>
                        <w:tc>
                          <w:tcPr>
                            <w:tcW w:w="6896" w:type="dxa"/>
                          </w:tcPr>
                          <w:p w14:paraId="0BA7D31B" w14:textId="77777777" w:rsidR="006C53B8" w:rsidRDefault="006C53B8" w:rsidP="00121AD8">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05A5C18" w14:textId="77777777" w:rsidR="006C53B8" w:rsidRDefault="006C53B8" w:rsidP="00121AD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658BE1C7" w14:textId="77777777" w:rsidR="006C53B8" w:rsidRDefault="006C53B8" w:rsidP="00121AD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261800F" w14:textId="77777777" w:rsidR="006C53B8" w:rsidRPr="00A40BEB" w:rsidRDefault="006C53B8" w:rsidP="00121AD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according to School policy.</w:t>
                            </w:r>
                          </w:p>
                        </w:tc>
                      </w:tr>
                      <w:tr w:rsidR="006D156A" w14:paraId="09F1A9F7" w14:textId="77777777" w:rsidTr="006D156A">
                        <w:tc>
                          <w:tcPr>
                            <w:tcW w:w="3644" w:type="dxa"/>
                          </w:tcPr>
                          <w:p w14:paraId="3BB7BCFD" w14:textId="77777777" w:rsidR="006D156A" w:rsidRDefault="006D156A" w:rsidP="006D156A">
                            <w:pPr>
                              <w:rPr>
                                <w:rFonts w:ascii="Gill Sans MT" w:hAnsi="Gill Sans MT"/>
                                <w:color w:val="1F497D" w:themeColor="text2"/>
                              </w:rPr>
                            </w:pPr>
                            <w:r>
                              <w:rPr>
                                <w:rFonts w:ascii="Gill Sans MT" w:hAnsi="Gill Sans MT"/>
                                <w:color w:val="1F497D" w:themeColor="text2"/>
                              </w:rPr>
                              <w:t>Resources and Accommodation:</w:t>
                            </w:r>
                          </w:p>
                        </w:tc>
                        <w:tc>
                          <w:tcPr>
                            <w:tcW w:w="6896" w:type="dxa"/>
                          </w:tcPr>
                          <w:p w14:paraId="12DA1586"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management, care and development of departmental resources including the proper care of accommodation, furniture and equipment.</w:t>
                            </w:r>
                          </w:p>
                          <w:p w14:paraId="4C198434" w14:textId="5DFBCCA8" w:rsidR="006D156A" w:rsidRPr="00F44F53"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tc>
                      </w:tr>
                      <w:tr w:rsidR="006D156A" w14:paraId="624E8608" w14:textId="77777777" w:rsidTr="006D156A">
                        <w:tc>
                          <w:tcPr>
                            <w:tcW w:w="3644" w:type="dxa"/>
                          </w:tcPr>
                          <w:p w14:paraId="6466BB3C" w14:textId="7978C60E" w:rsidR="006D156A" w:rsidRDefault="006D156A" w:rsidP="006D156A">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5C7B43E6" w14:textId="77777777" w:rsidR="006D156A" w:rsidRDefault="006D156A" w:rsidP="006D156A">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FE8B3EE"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1D4BA873"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7A8A0855"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operate at all times within the stated policies and practices of the School.</w:t>
                            </w:r>
                          </w:p>
                          <w:p w14:paraId="5429CA9B" w14:textId="0037292A" w:rsidR="006D156A" w:rsidRP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tc>
                      </w:tr>
                    </w:tbl>
                    <w:p w14:paraId="4976C51D" w14:textId="77777777" w:rsidR="002D3239" w:rsidRDefault="002D3239" w:rsidP="002D3239"/>
                  </w:txbxContent>
                </v:textbox>
              </v:shape>
            </w:pict>
          </mc:Fallback>
        </mc:AlternateContent>
      </w:r>
      <w:r w:rsidR="00626921" w:rsidRPr="00151760">
        <w:rPr>
          <w:noProof/>
        </w:rPr>
        <mc:AlternateContent>
          <mc:Choice Requires="wpg">
            <w:drawing>
              <wp:anchor distT="0" distB="0" distL="114300" distR="114300" simplePos="0" relativeHeight="251658252" behindDoc="0" locked="0" layoutInCell="1" allowOverlap="1" wp14:anchorId="5A52DED2" wp14:editId="3472172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600CAC" id="Group 1365" o:spid="_x0000_s1026" style="position:absolute;margin-left:-48.25pt;margin-top:626.55pt;width:540.5pt;height:21.75pt;z-index:25165825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40C924DA" w14:textId="77777777" w:rsidR="00626921" w:rsidRDefault="00A40BEB" w:rsidP="00626921">
      <w:pPr>
        <w:spacing w:after="200" w:line="276" w:lineRule="auto"/>
      </w:pPr>
      <w:r w:rsidRPr="005703D3">
        <w:rPr>
          <w:noProof/>
        </w:rPr>
        <w:lastRenderedPageBreak/>
        <mc:AlternateContent>
          <mc:Choice Requires="wps">
            <w:drawing>
              <wp:anchor distT="36576" distB="36576" distL="36576" distR="36576" simplePos="0" relativeHeight="251658256" behindDoc="0" locked="0" layoutInCell="1" allowOverlap="1" wp14:anchorId="40E2E60D" wp14:editId="5BA062F4">
                <wp:simplePos x="0" y="0"/>
                <wp:positionH relativeFrom="column">
                  <wp:posOffset>544830</wp:posOffset>
                </wp:positionH>
                <wp:positionV relativeFrom="paragraph">
                  <wp:posOffset>121920</wp:posOffset>
                </wp:positionV>
                <wp:extent cx="4657090" cy="832485"/>
                <wp:effectExtent l="0" t="0" r="0" b="5715"/>
                <wp:wrapNone/>
                <wp:docPr id="1380"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4A9405E"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E60D" id="Text Box 1380" o:spid="_x0000_s1032" type="#_x0000_t202" style="position:absolute;margin-left:42.9pt;margin-top:9.6pt;width:366.7pt;height:65.55pt;z-index:251658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" fillcolor="window" stroked="f">
                <v:textbox inset="2.88pt,2.88pt,2.88pt,2.88pt">
                  <w:txbxContent>
                    <w:p w14:paraId="54A9405E"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54" behindDoc="0" locked="0" layoutInCell="1" allowOverlap="1" wp14:anchorId="33010980" wp14:editId="49D64BB1">
            <wp:simplePos x="0" y="0"/>
            <wp:positionH relativeFrom="column">
              <wp:posOffset>-635635</wp:posOffset>
            </wp:positionH>
            <wp:positionV relativeFrom="paragraph">
              <wp:posOffset>-182880</wp:posOffset>
            </wp:positionV>
            <wp:extent cx="6878320"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F97839A" w14:textId="77777777" w:rsidR="00626921" w:rsidRDefault="00626921" w:rsidP="00626921">
      <w:pPr>
        <w:ind w:left="-993" w:right="-23"/>
      </w:pPr>
      <w:r w:rsidRPr="00151760">
        <w:rPr>
          <w:noProof/>
        </w:rPr>
        <mc:AlternateContent>
          <mc:Choice Requires="wpg">
            <w:drawing>
              <wp:anchor distT="0" distB="0" distL="114300" distR="114300" simplePos="0" relativeHeight="251658259" behindDoc="0" locked="0" layoutInCell="1" allowOverlap="1" wp14:anchorId="3D22971F" wp14:editId="730C6796">
                <wp:simplePos x="0" y="0"/>
                <wp:positionH relativeFrom="column">
                  <wp:posOffset>-612775</wp:posOffset>
                </wp:positionH>
                <wp:positionV relativeFrom="paragraph">
                  <wp:posOffset>9491980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9D5C03" id="Group 1374" o:spid="_x0000_s1026" style="position:absolute;margin-left:-48.25pt;margin-top:747.4pt;width:540.5pt;height:21.75pt;z-index:251658259"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p w14:paraId="72A0A4ED" w14:textId="77777777" w:rsidR="00626921" w:rsidRDefault="00A40BEB" w:rsidP="00626921">
      <w:pPr>
        <w:ind w:left="-993" w:right="-23"/>
      </w:pPr>
      <w:r>
        <w:rPr>
          <w:noProof/>
          <w14:ligatures w14:val="none"/>
          <w14:cntxtAlts w14:val="0"/>
        </w:rPr>
        <mc:AlternateContent>
          <mc:Choice Requires="wps">
            <w:drawing>
              <wp:anchor distT="0" distB="0" distL="114300" distR="114300" simplePos="0" relativeHeight="251658255" behindDoc="0" locked="0" layoutInCell="1" allowOverlap="1" wp14:anchorId="3DEED1D7" wp14:editId="0DF4F1C3">
                <wp:simplePos x="0" y="0"/>
                <wp:positionH relativeFrom="column">
                  <wp:posOffset>-636905</wp:posOffset>
                </wp:positionH>
                <wp:positionV relativeFrom="paragraph">
                  <wp:posOffset>13335</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894D0" id="Rectangle 1377" o:spid="_x0000_s1026" style="position:absolute;margin-left:-50.15pt;margin-top:1.05pt;width:541.4pt;height:8.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" fillcolor="#1f497d [3215]" stroked="f" strokeweight="2pt"/>
            </w:pict>
          </mc:Fallback>
        </mc:AlternateContent>
      </w:r>
    </w:p>
    <w:p w14:paraId="17E40D37" w14:textId="77777777" w:rsidR="00626921" w:rsidRDefault="00C3305B" w:rsidP="00626921">
      <w:pPr>
        <w:ind w:left="-993" w:right="-23"/>
      </w:pPr>
      <w:r w:rsidRPr="006B2351">
        <w:rPr>
          <w:noProof/>
        </w:rPr>
        <mc:AlternateContent>
          <mc:Choice Requires="wps">
            <w:drawing>
              <wp:anchor distT="0" distB="0" distL="114300" distR="114300" simplePos="0" relativeHeight="251658257" behindDoc="0" locked="0" layoutInCell="1" allowOverlap="1" wp14:anchorId="08EB725A" wp14:editId="4B8E9620">
                <wp:simplePos x="0" y="0"/>
                <wp:positionH relativeFrom="column">
                  <wp:posOffset>546735</wp:posOffset>
                </wp:positionH>
                <wp:positionV relativeFrom="paragraph">
                  <wp:posOffset>130175</wp:posOffset>
                </wp:positionV>
                <wp:extent cx="4657090" cy="387985"/>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38798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F1188B" id="Rectangle 1378" o:spid="_x0000_s1026" style="position:absolute;margin-left:43.05pt;margin-top:10.25pt;width:366.7pt;height:30.5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" fillcolor="#036" stroked="f" strokeweight="2pt"/>
            </w:pict>
          </mc:Fallback>
        </mc:AlternateContent>
      </w:r>
      <w:r w:rsidR="00A40BEB" w:rsidRPr="006B2351">
        <w:rPr>
          <w:noProof/>
        </w:rPr>
        <mc:AlternateContent>
          <mc:Choice Requires="wps">
            <w:drawing>
              <wp:anchor distT="0" distB="0" distL="114300" distR="114300" simplePos="0" relativeHeight="251658258" behindDoc="0" locked="0" layoutInCell="1" allowOverlap="1" wp14:anchorId="382222A4" wp14:editId="1097BF54">
                <wp:simplePos x="0" y="0"/>
                <wp:positionH relativeFrom="column">
                  <wp:posOffset>546100</wp:posOffset>
                </wp:positionH>
                <wp:positionV relativeFrom="paragraph">
                  <wp:posOffset>129540</wp:posOffset>
                </wp:positionV>
                <wp:extent cx="4657090" cy="461010"/>
                <wp:effectExtent l="0" t="0" r="0" b="0"/>
                <wp:wrapNone/>
                <wp:docPr id="1379" name="Text Box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23C7BB4"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562678F"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2B2B9126"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222A4" id="Text Box 1379" o:spid="_x0000_s1033" type="#_x0000_t202" style="position:absolute;left:0;text-align:left;margin-left:43pt;margin-top:10.2pt;width:366.7pt;height:36.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" filled="f" stroked="f">
                <v:textbox>
                  <w:txbxContent>
                    <w:p w14:paraId="223C7BB4"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562678F"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2B2B9126" w14:textId="77777777" w:rsidR="00626921" w:rsidRDefault="00626921" w:rsidP="00626921"/>
                  </w:txbxContent>
                </v:textbox>
              </v:shape>
            </w:pict>
          </mc:Fallback>
        </mc:AlternateContent>
      </w:r>
    </w:p>
    <w:p w14:paraId="22DBA6DD" w14:textId="788526F7" w:rsidR="00626921" w:rsidRDefault="00D7359F" w:rsidP="00626921">
      <w:pPr>
        <w:ind w:left="-993" w:right="-23"/>
      </w:pPr>
      <w:r>
        <w:rPr>
          <w:noProof/>
          <w14:ligatures w14:val="none"/>
          <w14:cntxtAlts w14:val="0"/>
        </w:rPr>
        <mc:AlternateContent>
          <mc:Choice Requires="wps">
            <w:drawing>
              <wp:anchor distT="0" distB="0" distL="114300" distR="114300" simplePos="0" relativeHeight="251658260" behindDoc="0" locked="0" layoutInCell="1" allowOverlap="1" wp14:anchorId="39EEE2CB" wp14:editId="66BE0706">
                <wp:simplePos x="0" y="0"/>
                <wp:positionH relativeFrom="column">
                  <wp:posOffset>-628650</wp:posOffset>
                </wp:positionH>
                <wp:positionV relativeFrom="paragraph">
                  <wp:posOffset>325755</wp:posOffset>
                </wp:positionV>
                <wp:extent cx="6888480" cy="2009775"/>
                <wp:effectExtent l="0" t="0" r="7620" b="9525"/>
                <wp:wrapNone/>
                <wp:docPr id="1381" name="Text Box 1381"/>
                <wp:cNvGraphicFramePr/>
                <a:graphic xmlns:a="http://schemas.openxmlformats.org/drawingml/2006/main">
                  <a:graphicData uri="http://schemas.microsoft.com/office/word/2010/wordprocessingShape">
                    <wps:wsp>
                      <wps:cNvSpPr txBox="1"/>
                      <wps:spPr>
                        <a:xfrm>
                          <a:off x="0" y="0"/>
                          <a:ext cx="6888480" cy="2009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363"/>
                              <w:gridCol w:w="7177"/>
                            </w:tblGrid>
                            <w:tr w:rsidR="00626921" w14:paraId="2D2C25EE" w14:textId="77777777" w:rsidTr="006D156A">
                              <w:tc>
                                <w:tcPr>
                                  <w:tcW w:w="3363" w:type="dxa"/>
                                </w:tcPr>
                                <w:p w14:paraId="463AF014" w14:textId="5F32ED66" w:rsidR="00626921" w:rsidRDefault="00626921" w:rsidP="00121AD8">
                                  <w:pPr>
                                    <w:rPr>
                                      <w:rFonts w:ascii="Gill Sans MT" w:hAnsi="Gill Sans MT"/>
                                      <w:color w:val="1F497D" w:themeColor="text2"/>
                                    </w:rPr>
                                  </w:pPr>
                                </w:p>
                              </w:tc>
                              <w:tc>
                                <w:tcPr>
                                  <w:tcW w:w="7177" w:type="dxa"/>
                                </w:tcPr>
                                <w:p w14:paraId="2C63A098"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p w14:paraId="0514A1BE"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038DA42F"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6BE04E5A"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172AC424"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1F9834BE" w14:textId="021D4C15" w:rsidR="00626921" w:rsidRPr="006D156A"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11B7EB30"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EEE2CB" id="Text Box 1381" o:spid="_x0000_s1034" type="#_x0000_t202" style="position:absolute;left:0;text-align:left;margin-left:-49.5pt;margin-top:25.65pt;width:542.4pt;height:158.2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363"/>
                        <w:gridCol w:w="7177"/>
                      </w:tblGrid>
                      <w:tr w:rsidR="00626921" w14:paraId="2D2C25EE" w14:textId="77777777" w:rsidTr="006D156A">
                        <w:tc>
                          <w:tcPr>
                            <w:tcW w:w="3363" w:type="dxa"/>
                          </w:tcPr>
                          <w:p w14:paraId="463AF014" w14:textId="5F32ED66" w:rsidR="00626921" w:rsidRDefault="00626921" w:rsidP="00121AD8">
                            <w:pPr>
                              <w:rPr>
                                <w:rFonts w:ascii="Gill Sans MT" w:hAnsi="Gill Sans MT"/>
                                <w:color w:val="1F497D" w:themeColor="text2"/>
                              </w:rPr>
                            </w:pPr>
                          </w:p>
                        </w:tc>
                        <w:tc>
                          <w:tcPr>
                            <w:tcW w:w="7177" w:type="dxa"/>
                          </w:tcPr>
                          <w:p w14:paraId="2C63A098"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p w14:paraId="0514A1BE"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038DA42F"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6BE04E5A"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172AC424" w14:textId="77777777" w:rsidR="00626921"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1F9834BE" w14:textId="021D4C15" w:rsidR="00626921" w:rsidRPr="006D156A" w:rsidRDefault="00626921" w:rsidP="00121AD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11B7EB30" w14:textId="77777777" w:rsidR="00626921" w:rsidRDefault="00626921" w:rsidP="00626921"/>
                  </w:txbxContent>
                </v:textbox>
              </v:shape>
            </w:pict>
          </mc:Fallback>
        </mc:AlternateContent>
      </w:r>
    </w:p>
    <w:p w14:paraId="5F9D2262" w14:textId="0DB35995" w:rsidR="00626921" w:rsidRDefault="00EC1C28" w:rsidP="00626921">
      <w:pPr>
        <w:spacing w:after="200" w:line="276" w:lineRule="auto"/>
      </w:pPr>
      <w:r>
        <w:rPr>
          <w:noProof/>
          <w14:ligatures w14:val="none"/>
          <w14:cntxtAlts w14:val="0"/>
        </w:rPr>
        <mc:AlternateContent>
          <mc:Choice Requires="wps">
            <w:drawing>
              <wp:anchor distT="0" distB="0" distL="114300" distR="114300" simplePos="0" relativeHeight="251658261" behindDoc="0" locked="0" layoutInCell="1" allowOverlap="1" wp14:anchorId="34807375" wp14:editId="14B8B32D">
                <wp:simplePos x="0" y="0"/>
                <wp:positionH relativeFrom="margin">
                  <wp:align>right</wp:align>
                </wp:positionH>
                <wp:positionV relativeFrom="paragraph">
                  <wp:posOffset>2066925</wp:posOffset>
                </wp:positionV>
                <wp:extent cx="6864350" cy="407860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EE2DC"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D1E35F"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Employees are expected to be courteous to colleagues and provide a welcoming environment to visitors and telephone callers.</w:t>
                            </w:r>
                          </w:p>
                          <w:p w14:paraId="7E0C77FE"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F644C3A"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05CD17C7" w14:textId="77777777" w:rsidR="00EC1C28" w:rsidRDefault="00EC1C28" w:rsidP="00EC1C28">
                            <w:pPr>
                              <w:rPr>
                                <w:rFonts w:ascii="Gill Sans MT" w:hAnsi="Gill Sans MT"/>
                                <w:color w:val="1F497D" w:themeColor="text2"/>
                              </w:rPr>
                            </w:pPr>
                          </w:p>
                          <w:p w14:paraId="2815E471" w14:textId="77777777" w:rsidR="00EC1C28" w:rsidRDefault="00EC1C28" w:rsidP="00EC1C28">
                            <w:pPr>
                              <w:rPr>
                                <w:rFonts w:ascii="Gill Sans MT" w:hAnsi="Gill Sans MT"/>
                                <w:color w:val="1F497D" w:themeColor="text2"/>
                              </w:rPr>
                            </w:pPr>
                          </w:p>
                          <w:p w14:paraId="6AE990E6" w14:textId="0CBE86D7" w:rsidR="00EC1C28" w:rsidRDefault="00EC1C28" w:rsidP="00EC1C28">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1D68BD32" w14:textId="77777777" w:rsidR="00EC1C28" w:rsidRDefault="00EC1C28" w:rsidP="00EC1C28">
                            <w:pPr>
                              <w:rPr>
                                <w:rFonts w:ascii="Gill Sans MT" w:hAnsi="Gill Sans MT"/>
                                <w:color w:val="1F497D" w:themeColor="text2"/>
                              </w:rPr>
                            </w:pPr>
                          </w:p>
                          <w:p w14:paraId="562EE188" w14:textId="1F89A3DA" w:rsidR="00EC1C28" w:rsidRDefault="00EC1C28" w:rsidP="00EC1C28">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p w14:paraId="5F8F0B5A" w14:textId="77777777" w:rsidR="00EC1C28" w:rsidRPr="007D7994" w:rsidRDefault="00EC1C28" w:rsidP="00EC1C28">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7375" id="Text Box 1383" o:spid="_x0000_s1035" type="#_x0000_t202" style="position:absolute;margin-left:489.3pt;margin-top:162.75pt;width:540.5pt;height:321.15pt;z-index:251658261;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" fillcolor="white [3201]" stroked="f" strokeweight=".5pt">
                <v:textbox>
                  <w:txbxContent>
                    <w:p w14:paraId="417EE2DC"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D1E35F"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Employees are expected to be courteous to colleagues and provide a welcoming environment to visitors and telephone callers.</w:t>
                      </w:r>
                    </w:p>
                    <w:p w14:paraId="7E0C77FE"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F644C3A"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05CD17C7" w14:textId="77777777" w:rsidR="00EC1C28" w:rsidRDefault="00EC1C28" w:rsidP="00EC1C28">
                      <w:pPr>
                        <w:rPr>
                          <w:rFonts w:ascii="Gill Sans MT" w:hAnsi="Gill Sans MT"/>
                          <w:color w:val="1F497D" w:themeColor="text2"/>
                        </w:rPr>
                      </w:pPr>
                    </w:p>
                    <w:p w14:paraId="2815E471" w14:textId="77777777" w:rsidR="00EC1C28" w:rsidRDefault="00EC1C28" w:rsidP="00EC1C28">
                      <w:pPr>
                        <w:rPr>
                          <w:rFonts w:ascii="Gill Sans MT" w:hAnsi="Gill Sans MT"/>
                          <w:color w:val="1F497D" w:themeColor="text2"/>
                        </w:rPr>
                      </w:pPr>
                    </w:p>
                    <w:p w14:paraId="6AE990E6" w14:textId="0CBE86D7" w:rsidR="00EC1C28" w:rsidRDefault="00EC1C28" w:rsidP="00EC1C28">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1D68BD32" w14:textId="77777777" w:rsidR="00EC1C28" w:rsidRDefault="00EC1C28" w:rsidP="00EC1C28">
                      <w:pPr>
                        <w:rPr>
                          <w:rFonts w:ascii="Gill Sans MT" w:hAnsi="Gill Sans MT"/>
                          <w:color w:val="1F497D" w:themeColor="text2"/>
                        </w:rPr>
                      </w:pPr>
                    </w:p>
                    <w:p w14:paraId="562EE188" w14:textId="1F89A3DA" w:rsidR="00EC1C28" w:rsidRDefault="00EC1C28" w:rsidP="00EC1C28">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p w14:paraId="5F8F0B5A" w14:textId="77777777" w:rsidR="00EC1C28" w:rsidRPr="007D7994" w:rsidRDefault="00EC1C28" w:rsidP="00EC1C28">
                      <w:pPr>
                        <w:rPr>
                          <w:rFonts w:ascii="Gill Sans MT" w:hAnsi="Gill Sans MT"/>
                          <w:color w:val="1F497D" w:themeColor="text2"/>
                        </w:rPr>
                      </w:pPr>
                    </w:p>
                  </w:txbxContent>
                </v:textbox>
                <w10:wrap anchorx="margin"/>
              </v:shape>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CC3E" w14:textId="77777777" w:rsidR="0055408F" w:rsidRDefault="0055408F" w:rsidP="004344E4">
      <w:pPr>
        <w:spacing w:after="0" w:line="240" w:lineRule="auto"/>
      </w:pPr>
      <w:r>
        <w:separator/>
      </w:r>
    </w:p>
  </w:endnote>
  <w:endnote w:type="continuationSeparator" w:id="0">
    <w:p w14:paraId="13E829CF" w14:textId="77777777" w:rsidR="0055408F" w:rsidRDefault="0055408F" w:rsidP="004344E4">
      <w:pPr>
        <w:spacing w:after="0" w:line="240" w:lineRule="auto"/>
      </w:pPr>
      <w:r>
        <w:continuationSeparator/>
      </w:r>
    </w:p>
  </w:endnote>
  <w:endnote w:type="continuationNotice" w:id="1">
    <w:p w14:paraId="18CB6628" w14:textId="77777777" w:rsidR="0055408F" w:rsidRDefault="00554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60A8" w14:textId="77777777" w:rsidR="0055408F" w:rsidRDefault="0055408F" w:rsidP="004344E4">
      <w:pPr>
        <w:spacing w:after="0" w:line="240" w:lineRule="auto"/>
      </w:pPr>
      <w:r>
        <w:separator/>
      </w:r>
    </w:p>
  </w:footnote>
  <w:footnote w:type="continuationSeparator" w:id="0">
    <w:p w14:paraId="07242E50" w14:textId="77777777" w:rsidR="0055408F" w:rsidRDefault="0055408F" w:rsidP="004344E4">
      <w:pPr>
        <w:spacing w:after="0" w:line="240" w:lineRule="auto"/>
      </w:pPr>
      <w:r>
        <w:continuationSeparator/>
      </w:r>
    </w:p>
  </w:footnote>
  <w:footnote w:type="continuationNotice" w:id="1">
    <w:p w14:paraId="3DEE4C75" w14:textId="77777777" w:rsidR="0055408F" w:rsidRDefault="005540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74E5B"/>
    <w:multiLevelType w:val="hybridMultilevel"/>
    <w:tmpl w:val="6E94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0600154">
    <w:abstractNumId w:val="0"/>
  </w:num>
  <w:num w:numId="2" w16cid:durableId="878778445">
    <w:abstractNumId w:val="5"/>
  </w:num>
  <w:num w:numId="3" w16cid:durableId="1504123781">
    <w:abstractNumId w:val="8"/>
  </w:num>
  <w:num w:numId="4" w16cid:durableId="627199922">
    <w:abstractNumId w:val="1"/>
  </w:num>
  <w:num w:numId="5" w16cid:durableId="1835149370">
    <w:abstractNumId w:val="3"/>
  </w:num>
  <w:num w:numId="6" w16cid:durableId="111024928">
    <w:abstractNumId w:val="7"/>
  </w:num>
  <w:num w:numId="7" w16cid:durableId="528832803">
    <w:abstractNumId w:val="9"/>
  </w:num>
  <w:num w:numId="8" w16cid:durableId="1761412385">
    <w:abstractNumId w:val="2"/>
  </w:num>
  <w:num w:numId="9" w16cid:durableId="324168826">
    <w:abstractNumId w:val="4"/>
  </w:num>
  <w:num w:numId="10" w16cid:durableId="40371587">
    <w:abstractNumId w:val="10"/>
  </w:num>
  <w:num w:numId="11" w16cid:durableId="339356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C5"/>
    <w:rsid w:val="00030B49"/>
    <w:rsid w:val="00053F5F"/>
    <w:rsid w:val="00057F42"/>
    <w:rsid w:val="00093F8B"/>
    <w:rsid w:val="000D5417"/>
    <w:rsid w:val="001031D1"/>
    <w:rsid w:val="00121AD8"/>
    <w:rsid w:val="001222A0"/>
    <w:rsid w:val="001301DD"/>
    <w:rsid w:val="001677C5"/>
    <w:rsid w:val="001E4D4C"/>
    <w:rsid w:val="001F68B8"/>
    <w:rsid w:val="002000A4"/>
    <w:rsid w:val="00203C07"/>
    <w:rsid w:val="00231038"/>
    <w:rsid w:val="00242ED6"/>
    <w:rsid w:val="00251EA4"/>
    <w:rsid w:val="00261703"/>
    <w:rsid w:val="0029517B"/>
    <w:rsid w:val="002B66B2"/>
    <w:rsid w:val="002D3239"/>
    <w:rsid w:val="002F3D11"/>
    <w:rsid w:val="00305935"/>
    <w:rsid w:val="003221C9"/>
    <w:rsid w:val="00331FF9"/>
    <w:rsid w:val="00385C5C"/>
    <w:rsid w:val="00394E06"/>
    <w:rsid w:val="003D7A32"/>
    <w:rsid w:val="004344E4"/>
    <w:rsid w:val="00467D97"/>
    <w:rsid w:val="00476408"/>
    <w:rsid w:val="00476516"/>
    <w:rsid w:val="004D408F"/>
    <w:rsid w:val="005279A4"/>
    <w:rsid w:val="00534475"/>
    <w:rsid w:val="00537919"/>
    <w:rsid w:val="005519F5"/>
    <w:rsid w:val="0055408F"/>
    <w:rsid w:val="00566C65"/>
    <w:rsid w:val="00581FBB"/>
    <w:rsid w:val="005C5327"/>
    <w:rsid w:val="005F1477"/>
    <w:rsid w:val="006142B9"/>
    <w:rsid w:val="00621053"/>
    <w:rsid w:val="00621610"/>
    <w:rsid w:val="00623003"/>
    <w:rsid w:val="00626921"/>
    <w:rsid w:val="006A42D4"/>
    <w:rsid w:val="006C53B8"/>
    <w:rsid w:val="006D156A"/>
    <w:rsid w:val="006D4467"/>
    <w:rsid w:val="006F0690"/>
    <w:rsid w:val="00702D2C"/>
    <w:rsid w:val="00776EE3"/>
    <w:rsid w:val="0079505E"/>
    <w:rsid w:val="007C7243"/>
    <w:rsid w:val="007D7994"/>
    <w:rsid w:val="007F30B7"/>
    <w:rsid w:val="00805F64"/>
    <w:rsid w:val="00817F97"/>
    <w:rsid w:val="0084146D"/>
    <w:rsid w:val="00844069"/>
    <w:rsid w:val="008817EC"/>
    <w:rsid w:val="008E6A84"/>
    <w:rsid w:val="009019C3"/>
    <w:rsid w:val="00984112"/>
    <w:rsid w:val="00991EC5"/>
    <w:rsid w:val="009D6BBC"/>
    <w:rsid w:val="009F2688"/>
    <w:rsid w:val="00A31740"/>
    <w:rsid w:val="00A40BEB"/>
    <w:rsid w:val="00A45F81"/>
    <w:rsid w:val="00A50A34"/>
    <w:rsid w:val="00A62F26"/>
    <w:rsid w:val="00AC0D40"/>
    <w:rsid w:val="00B51B9C"/>
    <w:rsid w:val="00B53C31"/>
    <w:rsid w:val="00B904BA"/>
    <w:rsid w:val="00BD3C67"/>
    <w:rsid w:val="00BD4EC5"/>
    <w:rsid w:val="00BF661E"/>
    <w:rsid w:val="00C15246"/>
    <w:rsid w:val="00C15A5B"/>
    <w:rsid w:val="00C215CF"/>
    <w:rsid w:val="00C3305B"/>
    <w:rsid w:val="00C67FCB"/>
    <w:rsid w:val="00C8724A"/>
    <w:rsid w:val="00C95890"/>
    <w:rsid w:val="00CC7A6A"/>
    <w:rsid w:val="00CD3BE7"/>
    <w:rsid w:val="00CE0ED6"/>
    <w:rsid w:val="00D65C0B"/>
    <w:rsid w:val="00D70248"/>
    <w:rsid w:val="00D7359F"/>
    <w:rsid w:val="00D760C1"/>
    <w:rsid w:val="00DA55D2"/>
    <w:rsid w:val="00DF268E"/>
    <w:rsid w:val="00E04D86"/>
    <w:rsid w:val="00E42D6C"/>
    <w:rsid w:val="00E6442F"/>
    <w:rsid w:val="00E76341"/>
    <w:rsid w:val="00EC1C28"/>
    <w:rsid w:val="00EE2B32"/>
    <w:rsid w:val="00F1166E"/>
    <w:rsid w:val="00F15088"/>
    <w:rsid w:val="00F44F53"/>
    <w:rsid w:val="00F45540"/>
    <w:rsid w:val="00F54166"/>
    <w:rsid w:val="00F71739"/>
    <w:rsid w:val="00FE2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3FAD3"/>
  <w15:docId w15:val="{F7983DF8-6D9F-450A-8937-5D8A28DE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E4D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4D4C"/>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semiHidden/>
    <w:unhideWhenUsed/>
    <w:rsid w:val="001E4D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4D4C"/>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c653bdc-dd49-48a5-88f7-8213fafd9d9a">
      <UserInfo>
        <DisplayName>Allison Moise-Dixon</DisplayName>
        <AccountId>16</AccountId>
        <AccountType/>
      </UserInfo>
      <UserInfo>
        <DisplayName>Booker Z</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9DD78-1689-487F-A150-032E61528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8E40A-6332-47E2-B1B3-00619707954A}">
  <ds:schemaRefs>
    <ds:schemaRef ds:uri="http://schemas.microsoft.com/office/2006/metadata/properties"/>
    <ds:schemaRef ds:uri="http://schemas.microsoft.com/office/infopath/2007/PartnerControls"/>
    <ds:schemaRef ds:uri="ac653bdc-dd49-48a5-88f7-8213fafd9d9a"/>
  </ds:schemaRefs>
</ds:datastoreItem>
</file>

<file path=customXml/itemProps3.xml><?xml version="1.0" encoding="utf-8"?>
<ds:datastoreItem xmlns:ds="http://schemas.openxmlformats.org/officeDocument/2006/customXml" ds:itemID="{6041B1BA-1E9C-4610-A398-78363BA1631A}">
  <ds:schemaRefs>
    <ds:schemaRef ds:uri="http://schemas.openxmlformats.org/officeDocument/2006/bibliography"/>
  </ds:schemaRefs>
</ds:datastoreItem>
</file>

<file path=customXml/itemProps4.xml><?xml version="1.0" encoding="utf-8"?>
<ds:datastoreItem xmlns:ds="http://schemas.openxmlformats.org/officeDocument/2006/customXml" ds:itemID="{1D5D90EC-D06C-4DB5-9977-D61B9C48F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Pestana</dc:creator>
  <cp:keywords/>
  <cp:lastModifiedBy>Weald J</cp:lastModifiedBy>
  <cp:revision>3</cp:revision>
  <cp:lastPrinted>2018-10-15T18:40:00Z</cp:lastPrinted>
  <dcterms:created xsi:type="dcterms:W3CDTF">2023-07-19T11:12:00Z</dcterms:created>
  <dcterms:modified xsi:type="dcterms:W3CDTF">2023-07-19T11:51:00Z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